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0AFE3" w14:textId="77777777" w:rsidR="00522BA4" w:rsidRPr="003F3492" w:rsidRDefault="0043301F" w:rsidP="00EE4D42">
      <w:pPr>
        <w:jc w:val="center"/>
        <w:rPr>
          <w:b/>
          <w:sz w:val="40"/>
          <w:szCs w:val="40"/>
        </w:rPr>
      </w:pPr>
      <w:r w:rsidRPr="003F3492">
        <w:rPr>
          <w:b/>
          <w:sz w:val="40"/>
          <w:szCs w:val="40"/>
        </w:rPr>
        <w:t>Rock Hill Adult &amp; Community Education</w:t>
      </w:r>
    </w:p>
    <w:p w14:paraId="10C88A2F" w14:textId="77777777" w:rsidR="0043301F" w:rsidRDefault="0043301F" w:rsidP="00EE4D42">
      <w:pPr>
        <w:jc w:val="center"/>
        <w:rPr>
          <w:sz w:val="40"/>
          <w:szCs w:val="40"/>
        </w:rPr>
      </w:pPr>
      <w:r w:rsidRPr="003F3492">
        <w:rPr>
          <w:b/>
          <w:sz w:val="40"/>
          <w:szCs w:val="40"/>
        </w:rPr>
        <w:t>Staff Handbook</w:t>
      </w:r>
    </w:p>
    <w:p w14:paraId="115F6CD2" w14:textId="77777777" w:rsidR="00EE4D42" w:rsidRDefault="00EE4D42" w:rsidP="00020678">
      <w:pPr>
        <w:rPr>
          <w:sz w:val="40"/>
          <w:szCs w:val="40"/>
        </w:rPr>
      </w:pPr>
    </w:p>
    <w:p w14:paraId="14DE6585" w14:textId="22962617" w:rsidR="00EE4D42" w:rsidRPr="003F3492" w:rsidRDefault="008E6F5F" w:rsidP="008E6F5F">
      <w:pPr>
        <w:jc w:val="center"/>
        <w:rPr>
          <w:b/>
          <w:sz w:val="36"/>
          <w:szCs w:val="36"/>
          <w:u w:val="single"/>
        </w:rPr>
      </w:pPr>
      <w:bookmarkStart w:id="0" w:name="TOC"/>
      <w:r w:rsidRPr="003F3492">
        <w:rPr>
          <w:b/>
          <w:sz w:val="36"/>
          <w:szCs w:val="36"/>
          <w:u w:val="single"/>
        </w:rPr>
        <w:t>Table of Contents</w:t>
      </w:r>
    </w:p>
    <w:bookmarkEnd w:id="0"/>
    <w:p w14:paraId="6BDB6026" w14:textId="77777777" w:rsidR="008E6F5F" w:rsidRDefault="008E6F5F" w:rsidP="004A2907">
      <w:pPr>
        <w:rPr>
          <w:sz w:val="28"/>
          <w:szCs w:val="28"/>
        </w:rPr>
      </w:pPr>
    </w:p>
    <w:p w14:paraId="30759FB4" w14:textId="77777777" w:rsidR="003D6E6D" w:rsidRDefault="00EF098A" w:rsidP="004A2907">
      <w:pPr>
        <w:rPr>
          <w:sz w:val="28"/>
          <w:szCs w:val="28"/>
        </w:rPr>
      </w:pPr>
      <w:r>
        <w:rPr>
          <w:sz w:val="28"/>
          <w:szCs w:val="28"/>
        </w:rPr>
        <w:t xml:space="preserve"> </w:t>
      </w:r>
      <w:hyperlink w:anchor="vision" w:history="1">
        <w:r w:rsidR="008E6F5F" w:rsidRPr="003C265B">
          <w:rPr>
            <w:rStyle w:val="Hyperlink"/>
            <w:sz w:val="28"/>
            <w:szCs w:val="28"/>
          </w:rPr>
          <w:t>Vision</w:t>
        </w:r>
      </w:hyperlink>
    </w:p>
    <w:p w14:paraId="7CBB4489" w14:textId="727CEDAC" w:rsidR="008E6F5F" w:rsidRDefault="00EF098A" w:rsidP="004A2907">
      <w:pPr>
        <w:rPr>
          <w:sz w:val="28"/>
          <w:szCs w:val="28"/>
        </w:rPr>
      </w:pPr>
      <w:r>
        <w:rPr>
          <w:sz w:val="28"/>
          <w:szCs w:val="28"/>
        </w:rPr>
        <w:t xml:space="preserve"> </w:t>
      </w:r>
      <w:hyperlink w:anchor="Mission" w:history="1">
        <w:r w:rsidR="008E6F5F" w:rsidRPr="003C265B">
          <w:rPr>
            <w:rStyle w:val="Hyperlink"/>
            <w:sz w:val="28"/>
            <w:szCs w:val="28"/>
          </w:rPr>
          <w:t>Mission</w:t>
        </w:r>
      </w:hyperlink>
    </w:p>
    <w:p w14:paraId="59602F41" w14:textId="77777777" w:rsidR="003D6E6D" w:rsidRDefault="00315339" w:rsidP="004A2907">
      <w:pPr>
        <w:rPr>
          <w:sz w:val="28"/>
          <w:szCs w:val="28"/>
        </w:rPr>
      </w:pPr>
      <w:r>
        <w:rPr>
          <w:sz w:val="28"/>
          <w:szCs w:val="28"/>
        </w:rPr>
        <w:t xml:space="preserve"> </w:t>
      </w:r>
      <w:hyperlink w:anchor="Student_Outcomes" w:history="1">
        <w:r w:rsidRPr="00A26B98">
          <w:rPr>
            <w:rStyle w:val="Hyperlink"/>
            <w:sz w:val="28"/>
            <w:szCs w:val="28"/>
          </w:rPr>
          <w:t>Student Outcomes</w:t>
        </w:r>
      </w:hyperlink>
    </w:p>
    <w:p w14:paraId="3D8A1CB8" w14:textId="0DB58D27" w:rsidR="00315339" w:rsidRDefault="00315339" w:rsidP="004A2907">
      <w:pPr>
        <w:rPr>
          <w:sz w:val="28"/>
          <w:szCs w:val="28"/>
        </w:rPr>
      </w:pPr>
      <w:r>
        <w:rPr>
          <w:sz w:val="28"/>
          <w:szCs w:val="28"/>
        </w:rPr>
        <w:t xml:space="preserve"> </w:t>
      </w:r>
      <w:hyperlink w:anchor="Program_Outcomes" w:history="1">
        <w:r w:rsidRPr="00A26B98">
          <w:rPr>
            <w:rStyle w:val="Hyperlink"/>
            <w:sz w:val="28"/>
            <w:szCs w:val="28"/>
          </w:rPr>
          <w:t>Program Outcomes</w:t>
        </w:r>
      </w:hyperlink>
    </w:p>
    <w:p w14:paraId="767CA0D9" w14:textId="08F4BCA1" w:rsidR="00315339" w:rsidRDefault="00315339" w:rsidP="004A2907">
      <w:pPr>
        <w:rPr>
          <w:sz w:val="28"/>
          <w:szCs w:val="28"/>
        </w:rPr>
      </w:pPr>
      <w:r>
        <w:rPr>
          <w:sz w:val="28"/>
          <w:szCs w:val="28"/>
        </w:rPr>
        <w:t xml:space="preserve"> </w:t>
      </w:r>
      <w:hyperlink w:anchor="Goals" w:history="1">
        <w:r w:rsidRPr="00A26B98">
          <w:rPr>
            <w:rStyle w:val="Hyperlink"/>
            <w:sz w:val="28"/>
            <w:szCs w:val="28"/>
          </w:rPr>
          <w:t>Goals</w:t>
        </w:r>
      </w:hyperlink>
    </w:p>
    <w:p w14:paraId="139D7BAF" w14:textId="1938E152" w:rsidR="00315339" w:rsidRDefault="001855B9" w:rsidP="004A2907">
      <w:pPr>
        <w:rPr>
          <w:sz w:val="28"/>
          <w:szCs w:val="28"/>
        </w:rPr>
      </w:pPr>
      <w:r>
        <w:rPr>
          <w:sz w:val="28"/>
          <w:szCs w:val="28"/>
        </w:rPr>
        <w:t xml:space="preserve"> </w:t>
      </w:r>
      <w:hyperlink w:anchor="DAILY_WORK_SCHEDULE" w:history="1">
        <w:r w:rsidRPr="001855B9">
          <w:rPr>
            <w:rStyle w:val="Hyperlink"/>
            <w:sz w:val="28"/>
            <w:szCs w:val="28"/>
          </w:rPr>
          <w:t>Daily work schedule</w:t>
        </w:r>
      </w:hyperlink>
    </w:p>
    <w:p w14:paraId="1020022E" w14:textId="3DB6D619" w:rsidR="00315339" w:rsidRDefault="001D4B91" w:rsidP="004A2907">
      <w:pPr>
        <w:rPr>
          <w:sz w:val="28"/>
          <w:szCs w:val="28"/>
        </w:rPr>
      </w:pPr>
      <w:hyperlink w:anchor="ABSENCE_FROM_WORK" w:history="1">
        <w:r w:rsidR="00315339" w:rsidRPr="001855B9">
          <w:rPr>
            <w:rStyle w:val="Hyperlink"/>
            <w:sz w:val="28"/>
            <w:szCs w:val="28"/>
          </w:rPr>
          <w:t>Absence from work</w:t>
        </w:r>
      </w:hyperlink>
    </w:p>
    <w:p w14:paraId="37005ACE" w14:textId="2A40453D" w:rsidR="00315339" w:rsidRDefault="001D4B91" w:rsidP="004A2907">
      <w:pPr>
        <w:rPr>
          <w:rStyle w:val="Hyperlink"/>
          <w:sz w:val="28"/>
          <w:szCs w:val="28"/>
        </w:rPr>
      </w:pPr>
      <w:hyperlink w:anchor="SIGN_IN_OUT" w:history="1">
        <w:r w:rsidR="00315339" w:rsidRPr="003D6E6D">
          <w:rPr>
            <w:rStyle w:val="Hyperlink"/>
            <w:sz w:val="28"/>
            <w:szCs w:val="28"/>
          </w:rPr>
          <w:t>Sign-in / Sign-out</w:t>
        </w:r>
      </w:hyperlink>
    </w:p>
    <w:p w14:paraId="0C9F8390" w14:textId="77777777" w:rsidR="003A4399" w:rsidRDefault="001D4B91" w:rsidP="004A2907">
      <w:pPr>
        <w:rPr>
          <w:rStyle w:val="Hyperlink"/>
          <w:sz w:val="28"/>
          <w:szCs w:val="28"/>
        </w:rPr>
      </w:pPr>
      <w:hyperlink w:anchor="payroll" w:history="1">
        <w:r w:rsidR="003A4399" w:rsidRPr="003A4399">
          <w:rPr>
            <w:rStyle w:val="Hyperlink"/>
            <w:sz w:val="28"/>
            <w:szCs w:val="28"/>
          </w:rPr>
          <w:t>Payroll</w:t>
        </w:r>
      </w:hyperlink>
    </w:p>
    <w:p w14:paraId="7478D4DE" w14:textId="5E86F437" w:rsidR="000F6B29" w:rsidRDefault="001D4B91" w:rsidP="004A2907">
      <w:pPr>
        <w:rPr>
          <w:sz w:val="28"/>
          <w:szCs w:val="28"/>
        </w:rPr>
      </w:pPr>
      <w:hyperlink w:anchor="Master_Schedule" w:history="1">
        <w:r w:rsidR="000F6B29" w:rsidRPr="000F6B29">
          <w:rPr>
            <w:rStyle w:val="Hyperlink"/>
            <w:sz w:val="28"/>
            <w:szCs w:val="28"/>
          </w:rPr>
          <w:t>Master Schedule</w:t>
        </w:r>
      </w:hyperlink>
    </w:p>
    <w:p w14:paraId="47BDD889" w14:textId="5A8B2D33" w:rsidR="003D6E6D" w:rsidRDefault="001D4B91" w:rsidP="004A2907">
      <w:pPr>
        <w:rPr>
          <w:sz w:val="28"/>
          <w:szCs w:val="28"/>
        </w:rPr>
      </w:pPr>
      <w:hyperlink w:anchor="Communication" w:history="1">
        <w:r w:rsidR="003D6E6D" w:rsidRPr="003D6E6D">
          <w:rPr>
            <w:rStyle w:val="Hyperlink"/>
            <w:sz w:val="28"/>
            <w:szCs w:val="28"/>
          </w:rPr>
          <w:t>Communication Plan</w:t>
        </w:r>
      </w:hyperlink>
    </w:p>
    <w:p w14:paraId="4FAF69F9" w14:textId="0BC57FFE" w:rsidR="003D6E6D" w:rsidRDefault="001D4B91" w:rsidP="004A2907">
      <w:pPr>
        <w:rPr>
          <w:sz w:val="28"/>
          <w:szCs w:val="28"/>
        </w:rPr>
      </w:pPr>
      <w:hyperlink w:anchor="Mailbox" w:history="1">
        <w:r w:rsidR="003D6E6D" w:rsidRPr="000F6B29">
          <w:rPr>
            <w:rStyle w:val="Hyperlink"/>
            <w:sz w:val="28"/>
            <w:szCs w:val="28"/>
          </w:rPr>
          <w:t>Mailbox</w:t>
        </w:r>
      </w:hyperlink>
    </w:p>
    <w:p w14:paraId="3A30AE2C" w14:textId="77777777" w:rsidR="000F6B29" w:rsidRDefault="001D4B91" w:rsidP="004A2907">
      <w:pPr>
        <w:rPr>
          <w:sz w:val="28"/>
          <w:szCs w:val="28"/>
        </w:rPr>
      </w:pPr>
      <w:hyperlink w:anchor="Maintenance" w:history="1">
        <w:r w:rsidR="000F6B29" w:rsidRPr="000F6B29">
          <w:rPr>
            <w:rStyle w:val="Hyperlink"/>
            <w:sz w:val="28"/>
            <w:szCs w:val="28"/>
          </w:rPr>
          <w:t>Room Maintenance</w:t>
        </w:r>
      </w:hyperlink>
    </w:p>
    <w:p w14:paraId="00F9FB14" w14:textId="560DF6E3" w:rsidR="008E6F5F" w:rsidRDefault="001D4B91" w:rsidP="004A2907">
      <w:pPr>
        <w:rPr>
          <w:sz w:val="28"/>
          <w:szCs w:val="28"/>
        </w:rPr>
      </w:pPr>
      <w:hyperlink w:anchor="Student_Folders" w:history="1">
        <w:r w:rsidR="000F6B29" w:rsidRPr="000F6B29">
          <w:rPr>
            <w:rStyle w:val="Hyperlink"/>
            <w:sz w:val="28"/>
            <w:szCs w:val="28"/>
          </w:rPr>
          <w:t>Student Folders</w:t>
        </w:r>
      </w:hyperlink>
    </w:p>
    <w:p w14:paraId="0BBB966F" w14:textId="77777777" w:rsidR="000F6B29" w:rsidRDefault="001D4B91" w:rsidP="004A2907">
      <w:pPr>
        <w:rPr>
          <w:sz w:val="28"/>
          <w:szCs w:val="28"/>
        </w:rPr>
      </w:pPr>
      <w:hyperlink w:anchor="Emergency" w:history="1">
        <w:r w:rsidR="000F6B29" w:rsidRPr="000F6B29">
          <w:rPr>
            <w:rStyle w:val="Hyperlink"/>
            <w:sz w:val="28"/>
            <w:szCs w:val="28"/>
          </w:rPr>
          <w:t>Emergency Evacuation Drill Procedure</w:t>
        </w:r>
      </w:hyperlink>
    </w:p>
    <w:p w14:paraId="53FBF037" w14:textId="77777777" w:rsidR="000F6B29" w:rsidRDefault="001D4B91" w:rsidP="004A2907">
      <w:pPr>
        <w:rPr>
          <w:sz w:val="28"/>
          <w:szCs w:val="28"/>
        </w:rPr>
      </w:pPr>
      <w:hyperlink w:anchor="Employee_Handbook_District" w:history="1">
        <w:r w:rsidR="000F6B29" w:rsidRPr="000F6B29">
          <w:rPr>
            <w:rStyle w:val="Hyperlink"/>
            <w:sz w:val="28"/>
            <w:szCs w:val="28"/>
          </w:rPr>
          <w:t>Employee Handbook District</w:t>
        </w:r>
      </w:hyperlink>
    </w:p>
    <w:p w14:paraId="2E921F84" w14:textId="77777777" w:rsidR="000F6B29" w:rsidRDefault="001D4B91" w:rsidP="004A2907">
      <w:pPr>
        <w:rPr>
          <w:sz w:val="28"/>
          <w:szCs w:val="28"/>
        </w:rPr>
      </w:pPr>
      <w:hyperlink w:anchor="Teacher_Certification" w:history="1">
        <w:r w:rsidR="000F6B29" w:rsidRPr="000F6B29">
          <w:rPr>
            <w:rStyle w:val="Hyperlink"/>
            <w:sz w:val="28"/>
            <w:szCs w:val="28"/>
          </w:rPr>
          <w:t>Teacher Certification / Renewal</w:t>
        </w:r>
      </w:hyperlink>
    </w:p>
    <w:p w14:paraId="5DA4BDC8" w14:textId="357E4753" w:rsidR="008E6F5F" w:rsidRDefault="001D4B91" w:rsidP="004A2907">
      <w:pPr>
        <w:rPr>
          <w:sz w:val="28"/>
          <w:szCs w:val="28"/>
        </w:rPr>
      </w:pPr>
      <w:hyperlink w:anchor="Adult_Ed_Overview" w:history="1">
        <w:r w:rsidR="008E6F5F" w:rsidRPr="00266013">
          <w:rPr>
            <w:rStyle w:val="Hyperlink"/>
            <w:sz w:val="28"/>
            <w:szCs w:val="28"/>
          </w:rPr>
          <w:t>A</w:t>
        </w:r>
        <w:r w:rsidR="00AB110B" w:rsidRPr="00266013">
          <w:rPr>
            <w:rStyle w:val="Hyperlink"/>
            <w:sz w:val="28"/>
            <w:szCs w:val="28"/>
          </w:rPr>
          <w:t>n</w:t>
        </w:r>
        <w:r w:rsidR="008E6F5F" w:rsidRPr="00266013">
          <w:rPr>
            <w:rStyle w:val="Hyperlink"/>
            <w:sz w:val="28"/>
            <w:szCs w:val="28"/>
          </w:rPr>
          <w:t>dragogy (Theory of adult Learning)</w:t>
        </w:r>
      </w:hyperlink>
    </w:p>
    <w:p w14:paraId="745BCEB7" w14:textId="266449CF" w:rsidR="00F474F4" w:rsidRPr="00062003" w:rsidRDefault="001D4B91" w:rsidP="004A2907">
      <w:pPr>
        <w:rPr>
          <w:sz w:val="28"/>
          <w:szCs w:val="28"/>
        </w:rPr>
      </w:pPr>
      <w:hyperlink w:anchor="test" w:history="1">
        <w:r w:rsidR="00F474F4" w:rsidRPr="00062003">
          <w:rPr>
            <w:rStyle w:val="Hyperlink"/>
            <w:sz w:val="28"/>
            <w:szCs w:val="28"/>
          </w:rPr>
          <w:t>Test Scheduling Procedures</w:t>
        </w:r>
      </w:hyperlink>
    </w:p>
    <w:p w14:paraId="6AB51916" w14:textId="77777777" w:rsidR="00266013" w:rsidRDefault="001D4B91" w:rsidP="004A2907">
      <w:pPr>
        <w:rPr>
          <w:sz w:val="28"/>
          <w:szCs w:val="28"/>
        </w:rPr>
      </w:pPr>
      <w:hyperlink w:anchor="HSE_Summary" w:history="1">
        <w:r w:rsidR="00266013" w:rsidRPr="00266013">
          <w:rPr>
            <w:rStyle w:val="Hyperlink"/>
            <w:sz w:val="28"/>
            <w:szCs w:val="28"/>
          </w:rPr>
          <w:t>High School Equivalency Summary</w:t>
        </w:r>
      </w:hyperlink>
    </w:p>
    <w:p w14:paraId="4BC488AC" w14:textId="708E74EB" w:rsidR="008E6F5F" w:rsidRDefault="001D4B91" w:rsidP="004A2907">
      <w:pPr>
        <w:rPr>
          <w:sz w:val="28"/>
          <w:szCs w:val="28"/>
        </w:rPr>
      </w:pPr>
      <w:hyperlink w:anchor="Professional_Development_Plan" w:history="1">
        <w:r w:rsidR="008E6F5F" w:rsidRPr="00266013">
          <w:rPr>
            <w:rStyle w:val="Hyperlink"/>
            <w:sz w:val="28"/>
            <w:szCs w:val="28"/>
          </w:rPr>
          <w:t>Professional Development Plan</w:t>
        </w:r>
      </w:hyperlink>
    </w:p>
    <w:p w14:paraId="376FF926" w14:textId="50FE3705" w:rsidR="008E6F5F" w:rsidRDefault="001D4B91" w:rsidP="004A2907">
      <w:pPr>
        <w:rPr>
          <w:sz w:val="28"/>
          <w:szCs w:val="28"/>
        </w:rPr>
      </w:pPr>
      <w:hyperlink w:anchor="Classroom_Management_Plan" w:history="1">
        <w:r w:rsidR="008E6F5F" w:rsidRPr="00266013">
          <w:rPr>
            <w:rStyle w:val="Hyperlink"/>
            <w:sz w:val="28"/>
            <w:szCs w:val="28"/>
          </w:rPr>
          <w:t>Classroom Management Policy / Discipline Procedure Guide</w:t>
        </w:r>
      </w:hyperlink>
    </w:p>
    <w:p w14:paraId="3F994B2B" w14:textId="15D3B6CE" w:rsidR="002E6A6D" w:rsidRDefault="001D4B91" w:rsidP="004A2907">
      <w:pPr>
        <w:rPr>
          <w:sz w:val="28"/>
          <w:szCs w:val="28"/>
        </w:rPr>
      </w:pPr>
      <w:hyperlink w:anchor="General_Expectations" w:history="1">
        <w:r w:rsidR="002E6A6D" w:rsidRPr="00266013">
          <w:rPr>
            <w:rStyle w:val="Hyperlink"/>
            <w:sz w:val="28"/>
            <w:szCs w:val="28"/>
          </w:rPr>
          <w:t>Expectations</w:t>
        </w:r>
      </w:hyperlink>
      <w:r w:rsidR="00903AF3">
        <w:rPr>
          <w:rStyle w:val="Hyperlink"/>
          <w:sz w:val="28"/>
          <w:szCs w:val="28"/>
        </w:rPr>
        <w:t xml:space="preserve"> / Guiding Principles</w:t>
      </w:r>
    </w:p>
    <w:p w14:paraId="1D53CA0B" w14:textId="712E7034" w:rsidR="00614DEB" w:rsidRDefault="001D4B91" w:rsidP="004A2907">
      <w:pPr>
        <w:rPr>
          <w:sz w:val="28"/>
          <w:szCs w:val="28"/>
        </w:rPr>
      </w:pPr>
      <w:hyperlink w:anchor="School_Closing_Delay" w:history="1">
        <w:r w:rsidR="00614DEB" w:rsidRPr="00266013">
          <w:rPr>
            <w:rStyle w:val="Hyperlink"/>
            <w:sz w:val="28"/>
            <w:szCs w:val="28"/>
          </w:rPr>
          <w:t>School Cancellation/delay procedures/schedule</w:t>
        </w:r>
      </w:hyperlink>
    </w:p>
    <w:p w14:paraId="7FC0F187" w14:textId="77777777" w:rsidR="008E6F5F" w:rsidRPr="004A2907" w:rsidRDefault="008E6F5F" w:rsidP="004A2907">
      <w:pPr>
        <w:rPr>
          <w:sz w:val="28"/>
          <w:szCs w:val="28"/>
        </w:rPr>
      </w:pPr>
    </w:p>
    <w:p w14:paraId="1385F6E3" w14:textId="77777777" w:rsidR="00DC1276" w:rsidRDefault="00DC1276" w:rsidP="00DC1276">
      <w:pPr>
        <w:pStyle w:val="Heading8"/>
        <w:jc w:val="center"/>
        <w:rPr>
          <w:rFonts w:ascii="Arial" w:hAnsi="Arial"/>
          <w:szCs w:val="24"/>
          <w:u w:val="single"/>
        </w:rPr>
      </w:pPr>
    </w:p>
    <w:p w14:paraId="6237AEBE" w14:textId="465B3EFC" w:rsidR="000E5FD7" w:rsidRPr="008E754F" w:rsidRDefault="000E5FD7" w:rsidP="000E5FD7">
      <w:pPr>
        <w:pStyle w:val="Heading8"/>
        <w:jc w:val="center"/>
        <w:rPr>
          <w:rFonts w:ascii="Arial" w:hAnsi="Arial"/>
          <w:sz w:val="32"/>
          <w:szCs w:val="32"/>
        </w:rPr>
      </w:pPr>
      <w:bookmarkStart w:id="1" w:name="vision"/>
      <w:r w:rsidRPr="003C265B">
        <w:rPr>
          <w:rFonts w:ascii="Arial" w:hAnsi="Arial"/>
          <w:sz w:val="32"/>
          <w:szCs w:val="32"/>
          <w:u w:val="single"/>
        </w:rPr>
        <w:t>Vision</w:t>
      </w:r>
      <w:bookmarkEnd w:id="1"/>
      <w:r w:rsidRPr="008E754F">
        <w:rPr>
          <w:rFonts w:ascii="Arial" w:hAnsi="Arial"/>
          <w:sz w:val="32"/>
          <w:szCs w:val="32"/>
        </w:rPr>
        <w:t xml:space="preserve"> </w:t>
      </w:r>
      <w:r w:rsidR="00981552">
        <w:rPr>
          <w:rFonts w:ascii="Arial" w:hAnsi="Arial"/>
          <w:sz w:val="32"/>
          <w:szCs w:val="32"/>
        </w:rPr>
        <w:t xml:space="preserve">  </w:t>
      </w:r>
      <w:hyperlink w:anchor="TOC" w:history="1">
        <w:r w:rsidR="00981552" w:rsidRPr="00981552">
          <w:rPr>
            <w:rStyle w:val="Hyperlink"/>
            <w:rFonts w:ascii="Arial" w:hAnsi="Arial"/>
            <w:sz w:val="16"/>
            <w:szCs w:val="16"/>
          </w:rPr>
          <w:t>Return</w:t>
        </w:r>
      </w:hyperlink>
    </w:p>
    <w:p w14:paraId="17AEF171" w14:textId="10A2702D" w:rsidR="0027794B" w:rsidRPr="0027794B" w:rsidRDefault="0027794B" w:rsidP="0027794B">
      <w:pPr>
        <w:rPr>
          <w:iCs/>
          <w:sz w:val="32"/>
          <w:szCs w:val="32"/>
        </w:rPr>
      </w:pPr>
      <w:r w:rsidRPr="0027794B">
        <w:rPr>
          <w:iCs/>
          <w:sz w:val="32"/>
          <w:szCs w:val="32"/>
        </w:rPr>
        <w:t xml:space="preserve"> </w:t>
      </w:r>
      <w:r>
        <w:rPr>
          <w:iCs/>
          <w:sz w:val="32"/>
          <w:szCs w:val="32"/>
        </w:rPr>
        <w:t xml:space="preserve">Our vision is for all </w:t>
      </w:r>
      <w:r w:rsidRPr="0027794B">
        <w:rPr>
          <w:iCs/>
          <w:sz w:val="32"/>
          <w:szCs w:val="32"/>
        </w:rPr>
        <w:t>adults</w:t>
      </w:r>
      <w:r>
        <w:rPr>
          <w:iCs/>
          <w:sz w:val="32"/>
          <w:szCs w:val="32"/>
        </w:rPr>
        <w:t xml:space="preserve"> within our community</w:t>
      </w:r>
      <w:r w:rsidRPr="0027794B">
        <w:rPr>
          <w:iCs/>
          <w:sz w:val="32"/>
          <w:szCs w:val="32"/>
        </w:rPr>
        <w:t xml:space="preserve"> to have a high level of literacy that enables them to access needed information, take independent action, express ideas and opinions, keep up with the changing world, and exercise rights and responsibilities as family members, workers, and </w:t>
      </w:r>
    </w:p>
    <w:p w14:paraId="2D712FD4" w14:textId="77777777" w:rsidR="0027794B" w:rsidRPr="0027794B" w:rsidRDefault="0027794B" w:rsidP="0027794B">
      <w:pPr>
        <w:rPr>
          <w:iCs/>
          <w:sz w:val="32"/>
          <w:szCs w:val="32"/>
        </w:rPr>
      </w:pPr>
      <w:proofErr w:type="gramStart"/>
      <w:r w:rsidRPr="0027794B">
        <w:rPr>
          <w:iCs/>
          <w:sz w:val="32"/>
          <w:szCs w:val="32"/>
        </w:rPr>
        <w:t>community</w:t>
      </w:r>
      <w:proofErr w:type="gramEnd"/>
      <w:r w:rsidRPr="0027794B">
        <w:rPr>
          <w:iCs/>
          <w:sz w:val="32"/>
          <w:szCs w:val="32"/>
        </w:rPr>
        <w:t xml:space="preserve"> members.</w:t>
      </w:r>
    </w:p>
    <w:p w14:paraId="0C47896F" w14:textId="77777777" w:rsidR="001225A1" w:rsidRDefault="001225A1" w:rsidP="000E5FD7">
      <w:pPr>
        <w:rPr>
          <w:i/>
          <w:iCs/>
        </w:rPr>
      </w:pPr>
    </w:p>
    <w:p w14:paraId="7952EC3C" w14:textId="5D0DF4F0" w:rsidR="001225A1" w:rsidRPr="008E754F" w:rsidRDefault="001225A1" w:rsidP="001225A1">
      <w:pPr>
        <w:pStyle w:val="Heading8"/>
        <w:jc w:val="center"/>
        <w:rPr>
          <w:rFonts w:ascii="Arial" w:hAnsi="Arial"/>
          <w:b w:val="0"/>
          <w:sz w:val="32"/>
          <w:szCs w:val="32"/>
        </w:rPr>
      </w:pPr>
      <w:bookmarkStart w:id="2" w:name="Mission"/>
      <w:r w:rsidRPr="003C265B">
        <w:rPr>
          <w:rFonts w:ascii="Arial" w:hAnsi="Arial"/>
          <w:sz w:val="32"/>
          <w:szCs w:val="32"/>
          <w:u w:val="single"/>
        </w:rPr>
        <w:t>Mission</w:t>
      </w:r>
      <w:bookmarkEnd w:id="2"/>
      <w:r w:rsidR="00981552">
        <w:rPr>
          <w:rFonts w:ascii="Arial" w:hAnsi="Arial"/>
          <w:sz w:val="32"/>
          <w:szCs w:val="32"/>
          <w:u w:val="single"/>
        </w:rPr>
        <w:t xml:space="preserve">   </w:t>
      </w:r>
      <w:hyperlink w:anchor="TOC" w:history="1">
        <w:r w:rsidR="00981552" w:rsidRPr="00981552">
          <w:rPr>
            <w:rStyle w:val="Hyperlink"/>
            <w:rFonts w:ascii="Arial" w:hAnsi="Arial"/>
            <w:sz w:val="16"/>
            <w:szCs w:val="16"/>
          </w:rPr>
          <w:t>Return</w:t>
        </w:r>
      </w:hyperlink>
    </w:p>
    <w:p w14:paraId="206FBA83" w14:textId="77777777" w:rsidR="001225A1" w:rsidRDefault="001225A1" w:rsidP="000E5FD7">
      <w:pPr>
        <w:rPr>
          <w:i/>
          <w:iCs/>
        </w:rPr>
      </w:pPr>
    </w:p>
    <w:p w14:paraId="576BF9A8" w14:textId="0D43061A" w:rsidR="0027794B" w:rsidRPr="00212DB9" w:rsidRDefault="0027794B" w:rsidP="0027794B">
      <w:pPr>
        <w:rPr>
          <w:iCs/>
          <w:sz w:val="32"/>
          <w:szCs w:val="32"/>
        </w:rPr>
      </w:pPr>
      <w:r w:rsidRPr="00212DB9">
        <w:rPr>
          <w:iCs/>
          <w:sz w:val="32"/>
          <w:szCs w:val="32"/>
        </w:rPr>
        <w:lastRenderedPageBreak/>
        <w:t xml:space="preserve">Our mission is to assist adults in becoming literate and obtaining the knowledge and skills necessary for employment and economic self-sufficiency. </w:t>
      </w:r>
    </w:p>
    <w:p w14:paraId="5ADD6831" w14:textId="77777777" w:rsidR="000E5FD7" w:rsidRDefault="000E5FD7" w:rsidP="000E5FD7"/>
    <w:p w14:paraId="53C973BF" w14:textId="77777777" w:rsidR="00EB3315" w:rsidRPr="00920D4B" w:rsidRDefault="00EB3315" w:rsidP="00EB3315">
      <w:pPr>
        <w:pStyle w:val="Heading8"/>
        <w:jc w:val="center"/>
        <w:rPr>
          <w:rFonts w:ascii="Arial" w:hAnsi="Arial" w:cs="Arial"/>
          <w:sz w:val="32"/>
          <w:szCs w:val="32"/>
          <w:u w:val="single"/>
        </w:rPr>
      </w:pPr>
      <w:r w:rsidRPr="00920D4B">
        <w:rPr>
          <w:rFonts w:ascii="Arial" w:hAnsi="Arial" w:cs="Arial"/>
          <w:sz w:val="32"/>
          <w:szCs w:val="32"/>
          <w:u w:val="single"/>
        </w:rPr>
        <w:t xml:space="preserve">Employee </w:t>
      </w:r>
      <w:proofErr w:type="gramStart"/>
      <w:r w:rsidRPr="00920D4B">
        <w:rPr>
          <w:rFonts w:ascii="Arial" w:hAnsi="Arial" w:cs="Arial"/>
          <w:sz w:val="32"/>
          <w:szCs w:val="32"/>
          <w:u w:val="single"/>
        </w:rPr>
        <w:t>Handbook</w:t>
      </w:r>
      <w:r>
        <w:rPr>
          <w:rFonts w:ascii="Arial" w:hAnsi="Arial" w:cs="Arial"/>
          <w:sz w:val="32"/>
          <w:szCs w:val="32"/>
          <w:u w:val="single"/>
        </w:rPr>
        <w:t xml:space="preserve">   </w:t>
      </w:r>
      <w:proofErr w:type="gramEnd"/>
      <w:r w:rsidR="005547BB">
        <w:fldChar w:fldCharType="begin"/>
      </w:r>
      <w:r w:rsidR="005547BB">
        <w:instrText xml:space="preserve"> HYPERLINK \l "TOC" </w:instrText>
      </w:r>
      <w:r w:rsidR="005547BB">
        <w:fldChar w:fldCharType="separate"/>
      </w:r>
      <w:r w:rsidRPr="00981552">
        <w:rPr>
          <w:rStyle w:val="Hyperlink"/>
          <w:rFonts w:ascii="Arial" w:hAnsi="Arial"/>
          <w:sz w:val="16"/>
          <w:szCs w:val="16"/>
        </w:rPr>
        <w:t>Return</w:t>
      </w:r>
      <w:r w:rsidR="005547BB">
        <w:rPr>
          <w:rStyle w:val="Hyperlink"/>
          <w:rFonts w:ascii="Arial" w:hAnsi="Arial"/>
          <w:sz w:val="16"/>
          <w:szCs w:val="16"/>
        </w:rPr>
        <w:fldChar w:fldCharType="end"/>
      </w:r>
    </w:p>
    <w:p w14:paraId="726A58E0" w14:textId="77777777" w:rsidR="00EB3315" w:rsidRPr="00920D4B" w:rsidRDefault="00EB3315" w:rsidP="00EB3315">
      <w:pPr>
        <w:rPr>
          <w:rFonts w:ascii="Arial" w:hAnsi="Arial" w:cs="Arial"/>
          <w:sz w:val="32"/>
          <w:szCs w:val="32"/>
        </w:rPr>
      </w:pPr>
    </w:p>
    <w:p w14:paraId="74E07831" w14:textId="77777777" w:rsidR="00EB3315" w:rsidRPr="00EA2475" w:rsidRDefault="00EB3315" w:rsidP="00EB3315">
      <w:pPr>
        <w:rPr>
          <w:rFonts w:ascii="Times" w:eastAsia="Times New Roman" w:hAnsi="Times" w:cs="Times New Roman"/>
          <w:sz w:val="20"/>
          <w:szCs w:val="20"/>
        </w:rPr>
      </w:pPr>
      <w:r w:rsidRPr="00920D4B">
        <w:rPr>
          <w:rFonts w:ascii="Arial" w:hAnsi="Arial" w:cs="Arial"/>
          <w:sz w:val="32"/>
          <w:szCs w:val="32"/>
        </w:rPr>
        <w:t xml:space="preserve">The Rock Hill School district’s Employee Handbook may be found by clicking on the following link </w:t>
      </w:r>
      <w:hyperlink r:id="rId9" w:history="1">
        <w:r w:rsidRPr="00EA2475">
          <w:rPr>
            <w:rFonts w:ascii="Helvetica" w:eastAsia="Times New Roman" w:hAnsi="Helvetica" w:cs="Times New Roman"/>
            <w:color w:val="0000FF" w:themeColor="hyperlink"/>
            <w:sz w:val="21"/>
            <w:szCs w:val="21"/>
            <w:u w:val="single"/>
            <w:shd w:val="clear" w:color="auto" w:fill="FFFFFF"/>
          </w:rPr>
          <w:t>Download the Employee Handbook</w:t>
        </w:r>
      </w:hyperlink>
      <w:r w:rsidRPr="00EA2475">
        <w:rPr>
          <w:rFonts w:ascii="Helvetica" w:eastAsia="Times New Roman" w:hAnsi="Helvetica" w:cs="Times New Roman"/>
          <w:color w:val="2B2A2B"/>
          <w:sz w:val="21"/>
          <w:szCs w:val="21"/>
          <w:shd w:val="clear" w:color="auto" w:fill="FFFFFF"/>
        </w:rPr>
        <w:t> </w:t>
      </w:r>
    </w:p>
    <w:p w14:paraId="74CBCA77" w14:textId="77777777" w:rsidR="00A26B98" w:rsidRDefault="00A26B98" w:rsidP="00296310">
      <w:pPr>
        <w:rPr>
          <w:rFonts w:ascii="Arial" w:hAnsi="Arial" w:cs="Arial"/>
          <w:b/>
          <w:sz w:val="32"/>
          <w:szCs w:val="32"/>
        </w:rPr>
      </w:pPr>
    </w:p>
    <w:p w14:paraId="49231EB5" w14:textId="06B8E9C2" w:rsidR="00A26B98" w:rsidRDefault="00A26B98" w:rsidP="00A26B98">
      <w:pPr>
        <w:jc w:val="center"/>
        <w:rPr>
          <w:rFonts w:ascii="Arial" w:hAnsi="Arial" w:cs="Arial"/>
          <w:b/>
          <w:sz w:val="32"/>
          <w:szCs w:val="32"/>
        </w:rPr>
      </w:pPr>
      <w:bookmarkStart w:id="3" w:name="Student_Outcomes"/>
      <w:r w:rsidRPr="00A26B98">
        <w:rPr>
          <w:rFonts w:ascii="Arial" w:hAnsi="Arial" w:cs="Arial"/>
          <w:b/>
          <w:sz w:val="32"/>
          <w:szCs w:val="32"/>
          <w:u w:val="single"/>
        </w:rPr>
        <w:t xml:space="preserve">Student </w:t>
      </w:r>
      <w:proofErr w:type="gramStart"/>
      <w:r w:rsidRPr="00A26B98">
        <w:rPr>
          <w:rFonts w:ascii="Arial" w:hAnsi="Arial" w:cs="Arial"/>
          <w:b/>
          <w:sz w:val="32"/>
          <w:szCs w:val="32"/>
          <w:u w:val="single"/>
        </w:rPr>
        <w:t>Outcomes</w:t>
      </w:r>
      <w:bookmarkEnd w:id="3"/>
      <w:r>
        <w:rPr>
          <w:rFonts w:ascii="Arial" w:hAnsi="Arial" w:cs="Arial"/>
          <w:b/>
          <w:sz w:val="32"/>
          <w:szCs w:val="32"/>
        </w:rPr>
        <w:t xml:space="preserve">  </w:t>
      </w:r>
      <w:proofErr w:type="gramEnd"/>
      <w:r w:rsidR="005547BB">
        <w:fldChar w:fldCharType="begin"/>
      </w:r>
      <w:r w:rsidR="005547BB">
        <w:instrText xml:space="preserve"> HYPERLINK \l "TOC" </w:instrText>
      </w:r>
      <w:r w:rsidR="005547BB">
        <w:fldChar w:fldCharType="separate"/>
      </w:r>
      <w:r w:rsidRPr="00981552">
        <w:rPr>
          <w:rStyle w:val="Hyperlink"/>
          <w:rFonts w:ascii="Arial" w:hAnsi="Arial"/>
          <w:sz w:val="16"/>
          <w:szCs w:val="16"/>
        </w:rPr>
        <w:t>Return</w:t>
      </w:r>
      <w:r w:rsidR="005547BB">
        <w:rPr>
          <w:rStyle w:val="Hyperlink"/>
          <w:rFonts w:ascii="Arial" w:hAnsi="Arial"/>
          <w:sz w:val="16"/>
          <w:szCs w:val="16"/>
        </w:rPr>
        <w:fldChar w:fldCharType="end"/>
      </w:r>
      <w:r>
        <w:rPr>
          <w:rFonts w:ascii="Arial" w:hAnsi="Arial" w:cs="Arial"/>
          <w:b/>
          <w:sz w:val="32"/>
          <w:szCs w:val="32"/>
        </w:rPr>
        <w:t xml:space="preserve"> </w:t>
      </w:r>
    </w:p>
    <w:p w14:paraId="7FED61FA" w14:textId="77777777" w:rsidR="00DE3E57" w:rsidRPr="004611BD" w:rsidRDefault="00DE3E57" w:rsidP="00A54D09">
      <w:pPr>
        <w:numPr>
          <w:ilvl w:val="0"/>
          <w:numId w:val="13"/>
        </w:numPr>
        <w:rPr>
          <w:rFonts w:ascii="Arial" w:hAnsi="Arial" w:cs="Arial"/>
          <w:sz w:val="32"/>
          <w:szCs w:val="32"/>
        </w:rPr>
      </w:pPr>
      <w:r w:rsidRPr="004611BD">
        <w:rPr>
          <w:rFonts w:ascii="Arial" w:hAnsi="Arial" w:cs="Arial"/>
          <w:sz w:val="32"/>
          <w:szCs w:val="32"/>
        </w:rPr>
        <w:t>Achieve educational gains and demonstrate personal and social development.</w:t>
      </w:r>
    </w:p>
    <w:p w14:paraId="50D4A988" w14:textId="77777777" w:rsidR="00DE3E57" w:rsidRDefault="00DE3E57" w:rsidP="00A54D09">
      <w:pPr>
        <w:numPr>
          <w:ilvl w:val="0"/>
          <w:numId w:val="13"/>
        </w:numPr>
        <w:rPr>
          <w:rFonts w:ascii="Arial" w:hAnsi="Arial" w:cs="Arial"/>
          <w:sz w:val="32"/>
          <w:szCs w:val="32"/>
        </w:rPr>
      </w:pPr>
      <w:r w:rsidRPr="004611BD">
        <w:rPr>
          <w:rFonts w:ascii="Arial" w:hAnsi="Arial" w:cs="Arial"/>
          <w:sz w:val="32"/>
          <w:szCs w:val="32"/>
        </w:rPr>
        <w:t>Attain basic skills competencies, learn skills that are applicable in a functional context, and advance to higher levels of learning.</w:t>
      </w:r>
    </w:p>
    <w:p w14:paraId="0978AE09" w14:textId="77777777" w:rsidR="00DE3E57" w:rsidRPr="004611BD" w:rsidRDefault="00DE3E57" w:rsidP="00A54D09">
      <w:pPr>
        <w:numPr>
          <w:ilvl w:val="0"/>
          <w:numId w:val="13"/>
        </w:numPr>
        <w:rPr>
          <w:rFonts w:ascii="Arial" w:hAnsi="Arial" w:cs="Arial"/>
          <w:sz w:val="32"/>
          <w:szCs w:val="32"/>
        </w:rPr>
      </w:pPr>
      <w:r>
        <w:rPr>
          <w:rFonts w:ascii="Arial" w:hAnsi="Arial" w:cs="Arial"/>
          <w:sz w:val="32"/>
          <w:szCs w:val="32"/>
        </w:rPr>
        <w:t xml:space="preserve">Know, understand, and be able to </w:t>
      </w:r>
      <w:proofErr w:type="gramStart"/>
      <w:r>
        <w:rPr>
          <w:rFonts w:ascii="Arial" w:hAnsi="Arial" w:cs="Arial"/>
          <w:sz w:val="32"/>
          <w:szCs w:val="32"/>
        </w:rPr>
        <w:t>apply  the</w:t>
      </w:r>
      <w:proofErr w:type="gramEnd"/>
      <w:r>
        <w:rPr>
          <w:rFonts w:ascii="Arial" w:hAnsi="Arial" w:cs="Arial"/>
          <w:sz w:val="32"/>
          <w:szCs w:val="32"/>
        </w:rPr>
        <w:t xml:space="preserve"> school’s Guiding Principles</w:t>
      </w:r>
    </w:p>
    <w:p w14:paraId="75B94AC2" w14:textId="77777777" w:rsidR="00DE3E57" w:rsidRPr="004611BD" w:rsidRDefault="00DE3E57" w:rsidP="00A54D09">
      <w:pPr>
        <w:numPr>
          <w:ilvl w:val="0"/>
          <w:numId w:val="13"/>
        </w:numPr>
        <w:rPr>
          <w:rFonts w:ascii="Arial" w:hAnsi="Arial" w:cs="Arial"/>
          <w:sz w:val="32"/>
          <w:szCs w:val="32"/>
        </w:rPr>
      </w:pPr>
      <w:r w:rsidRPr="004611BD">
        <w:rPr>
          <w:rFonts w:ascii="Arial" w:hAnsi="Arial" w:cs="Arial"/>
          <w:sz w:val="32"/>
          <w:szCs w:val="32"/>
        </w:rPr>
        <w:t>Experience greater self-esteem and personal satisfaction.</w:t>
      </w:r>
    </w:p>
    <w:p w14:paraId="6075FD38" w14:textId="77777777" w:rsidR="00DE3E57" w:rsidRPr="004611BD" w:rsidRDefault="00DE3E57" w:rsidP="00A54D09">
      <w:pPr>
        <w:numPr>
          <w:ilvl w:val="0"/>
          <w:numId w:val="13"/>
        </w:numPr>
        <w:rPr>
          <w:rFonts w:ascii="Arial" w:hAnsi="Arial" w:cs="Arial"/>
          <w:sz w:val="32"/>
          <w:szCs w:val="32"/>
        </w:rPr>
      </w:pPr>
      <w:r w:rsidRPr="004611BD">
        <w:rPr>
          <w:rFonts w:ascii="Arial" w:hAnsi="Arial" w:cs="Arial"/>
          <w:sz w:val="32"/>
          <w:szCs w:val="32"/>
        </w:rPr>
        <w:t xml:space="preserve">Achieve his or her </w:t>
      </w:r>
      <w:proofErr w:type="gramStart"/>
      <w:r w:rsidRPr="004611BD">
        <w:rPr>
          <w:rFonts w:ascii="Arial" w:hAnsi="Arial" w:cs="Arial"/>
          <w:sz w:val="32"/>
          <w:szCs w:val="32"/>
        </w:rPr>
        <w:t xml:space="preserve">goal </w:t>
      </w:r>
      <w:r>
        <w:rPr>
          <w:rFonts w:ascii="Arial" w:hAnsi="Arial" w:cs="Arial"/>
          <w:sz w:val="32"/>
          <w:szCs w:val="32"/>
        </w:rPr>
        <w:t>complete</w:t>
      </w:r>
      <w:proofErr w:type="gramEnd"/>
      <w:r>
        <w:rPr>
          <w:rFonts w:ascii="Arial" w:hAnsi="Arial" w:cs="Arial"/>
          <w:sz w:val="32"/>
          <w:szCs w:val="32"/>
        </w:rPr>
        <w:t xml:space="preserve"> the program</w:t>
      </w:r>
      <w:r w:rsidRPr="004611BD">
        <w:rPr>
          <w:rFonts w:ascii="Arial" w:hAnsi="Arial" w:cs="Arial"/>
          <w:sz w:val="32"/>
          <w:szCs w:val="32"/>
        </w:rPr>
        <w:t>.</w:t>
      </w:r>
    </w:p>
    <w:p w14:paraId="29803A37" w14:textId="77777777" w:rsidR="00DE3E57" w:rsidRDefault="00DE3E57" w:rsidP="00DE3E57">
      <w:pPr>
        <w:pStyle w:val="Heading8"/>
        <w:jc w:val="center"/>
        <w:rPr>
          <w:rFonts w:ascii="Arial" w:hAnsi="Arial"/>
          <w:szCs w:val="24"/>
          <w:u w:val="single"/>
        </w:rPr>
      </w:pPr>
    </w:p>
    <w:p w14:paraId="374626E6" w14:textId="77777777" w:rsidR="00DE3E57" w:rsidRDefault="00DE3E57" w:rsidP="00DE3E57">
      <w:pPr>
        <w:pStyle w:val="Heading8"/>
        <w:jc w:val="center"/>
        <w:rPr>
          <w:rFonts w:ascii="Arial" w:hAnsi="Arial"/>
          <w:szCs w:val="24"/>
          <w:u w:val="single"/>
        </w:rPr>
      </w:pPr>
    </w:p>
    <w:p w14:paraId="194F1402" w14:textId="3E050474" w:rsidR="00DE3E57" w:rsidRPr="008E754F" w:rsidRDefault="00DE3E57" w:rsidP="00DE3E57">
      <w:pPr>
        <w:jc w:val="center"/>
        <w:rPr>
          <w:rFonts w:ascii="Arial" w:hAnsi="Arial" w:cs="Arial"/>
          <w:sz w:val="32"/>
          <w:szCs w:val="32"/>
        </w:rPr>
      </w:pPr>
      <w:bookmarkStart w:id="4" w:name="Program_Outcomes"/>
      <w:r>
        <w:rPr>
          <w:rFonts w:ascii="Arial" w:hAnsi="Arial" w:cs="Arial"/>
          <w:b/>
          <w:sz w:val="32"/>
          <w:szCs w:val="32"/>
          <w:u w:val="single"/>
        </w:rPr>
        <w:t>Program</w:t>
      </w:r>
      <w:r w:rsidRPr="004611BD">
        <w:rPr>
          <w:rFonts w:ascii="Arial" w:hAnsi="Arial" w:cs="Arial"/>
          <w:b/>
          <w:sz w:val="32"/>
          <w:szCs w:val="32"/>
          <w:u w:val="single"/>
        </w:rPr>
        <w:t xml:space="preserve"> </w:t>
      </w:r>
      <w:proofErr w:type="gramStart"/>
      <w:r w:rsidRPr="004611BD">
        <w:rPr>
          <w:rFonts w:ascii="Arial" w:hAnsi="Arial" w:cs="Arial"/>
          <w:b/>
          <w:sz w:val="32"/>
          <w:szCs w:val="32"/>
          <w:u w:val="single"/>
        </w:rPr>
        <w:t>Outcomes</w:t>
      </w:r>
      <w:bookmarkEnd w:id="4"/>
      <w:r w:rsidR="00981552">
        <w:rPr>
          <w:rFonts w:ascii="Arial" w:hAnsi="Arial" w:cs="Arial"/>
          <w:b/>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09BF4B06" w14:textId="77777777" w:rsidR="00DE3E57" w:rsidRDefault="00DE3E57" w:rsidP="00DE3E57">
      <w:pPr>
        <w:jc w:val="center"/>
        <w:rPr>
          <w:rFonts w:ascii="Arial" w:hAnsi="Arial" w:cs="Arial"/>
          <w:b/>
          <w:sz w:val="32"/>
          <w:szCs w:val="32"/>
          <w:u w:val="single"/>
        </w:rPr>
      </w:pPr>
    </w:p>
    <w:p w14:paraId="0AADE4CC" w14:textId="77777777" w:rsidR="00DE3E57" w:rsidRPr="002A3287" w:rsidRDefault="00DE3E57" w:rsidP="00A54D09">
      <w:pPr>
        <w:pStyle w:val="ListParagraph"/>
        <w:numPr>
          <w:ilvl w:val="0"/>
          <w:numId w:val="14"/>
        </w:numPr>
        <w:rPr>
          <w:rFonts w:ascii="Arial" w:hAnsi="Arial" w:cs="Arial"/>
          <w:sz w:val="32"/>
          <w:szCs w:val="32"/>
        </w:rPr>
      </w:pPr>
      <w:r w:rsidRPr="002A3287">
        <w:rPr>
          <w:rFonts w:ascii="Arial" w:hAnsi="Arial" w:cs="Arial"/>
          <w:sz w:val="32"/>
          <w:szCs w:val="32"/>
        </w:rPr>
        <w:t>Engage in on-going program planning that is participatory and responsive to the needs of the adult learner</w:t>
      </w:r>
      <w:r>
        <w:rPr>
          <w:rFonts w:ascii="Arial" w:hAnsi="Arial" w:cs="Arial"/>
          <w:sz w:val="32"/>
          <w:szCs w:val="32"/>
        </w:rPr>
        <w:t>s</w:t>
      </w:r>
      <w:r w:rsidRPr="002A3287">
        <w:rPr>
          <w:rFonts w:ascii="Arial" w:hAnsi="Arial" w:cs="Arial"/>
          <w:sz w:val="32"/>
          <w:szCs w:val="32"/>
        </w:rPr>
        <w:t xml:space="preserve"> and the community.</w:t>
      </w:r>
    </w:p>
    <w:p w14:paraId="4C2F21C0" w14:textId="77777777" w:rsidR="00DE3E57" w:rsidRPr="002A3287" w:rsidRDefault="00DE3E57" w:rsidP="00A54D09">
      <w:pPr>
        <w:pStyle w:val="ListParagraph"/>
        <w:numPr>
          <w:ilvl w:val="0"/>
          <w:numId w:val="14"/>
        </w:numPr>
        <w:rPr>
          <w:rFonts w:ascii="Arial" w:hAnsi="Arial" w:cs="Arial"/>
          <w:sz w:val="32"/>
          <w:szCs w:val="32"/>
        </w:rPr>
      </w:pPr>
      <w:r w:rsidRPr="002A3287">
        <w:rPr>
          <w:rFonts w:ascii="Arial" w:hAnsi="Arial" w:cs="Arial"/>
          <w:sz w:val="32"/>
          <w:szCs w:val="32"/>
        </w:rPr>
        <w:t>Deliver quality instruction with professional instructors.</w:t>
      </w:r>
    </w:p>
    <w:p w14:paraId="472EB311" w14:textId="77777777" w:rsidR="00DE3E57" w:rsidRPr="002A3287" w:rsidRDefault="00DE3E57" w:rsidP="00A54D09">
      <w:pPr>
        <w:pStyle w:val="ListParagraph"/>
        <w:numPr>
          <w:ilvl w:val="0"/>
          <w:numId w:val="14"/>
        </w:numPr>
        <w:rPr>
          <w:rFonts w:ascii="Arial" w:hAnsi="Arial" w:cs="Arial"/>
          <w:sz w:val="32"/>
          <w:szCs w:val="32"/>
        </w:rPr>
      </w:pPr>
      <w:r w:rsidRPr="002A3287">
        <w:rPr>
          <w:rFonts w:ascii="Arial" w:hAnsi="Arial" w:cs="Arial"/>
          <w:sz w:val="32"/>
          <w:szCs w:val="32"/>
        </w:rPr>
        <w:t>Establish a flexible curriculum that allows for differences in learning styles and instructional levels.</w:t>
      </w:r>
    </w:p>
    <w:p w14:paraId="659877BA" w14:textId="77777777" w:rsidR="00DE3E57" w:rsidRPr="002A3287" w:rsidRDefault="00DE3E57" w:rsidP="00A54D09">
      <w:pPr>
        <w:pStyle w:val="ListParagraph"/>
        <w:numPr>
          <w:ilvl w:val="0"/>
          <w:numId w:val="14"/>
        </w:numPr>
        <w:rPr>
          <w:rFonts w:ascii="Arial" w:hAnsi="Arial" w:cs="Arial"/>
          <w:sz w:val="32"/>
          <w:szCs w:val="32"/>
        </w:rPr>
      </w:pPr>
      <w:r w:rsidRPr="002A3287">
        <w:rPr>
          <w:rFonts w:ascii="Arial" w:hAnsi="Arial" w:cs="Arial"/>
          <w:sz w:val="32"/>
          <w:szCs w:val="32"/>
        </w:rPr>
        <w:t>Promote on-going staff development and training</w:t>
      </w:r>
      <w:r>
        <w:rPr>
          <w:rFonts w:ascii="Arial" w:hAnsi="Arial" w:cs="Arial"/>
          <w:sz w:val="32"/>
          <w:szCs w:val="32"/>
        </w:rPr>
        <w:t xml:space="preserve"> that reflect research-based best teaching practices</w:t>
      </w:r>
      <w:r w:rsidRPr="002A3287">
        <w:rPr>
          <w:rFonts w:ascii="Arial" w:hAnsi="Arial" w:cs="Arial"/>
          <w:sz w:val="32"/>
          <w:szCs w:val="32"/>
        </w:rPr>
        <w:t>.</w:t>
      </w:r>
    </w:p>
    <w:p w14:paraId="253611A2" w14:textId="77777777" w:rsidR="00DE3E57" w:rsidRPr="002A3287" w:rsidRDefault="00DE3E57" w:rsidP="00A54D09">
      <w:pPr>
        <w:pStyle w:val="ListParagraph"/>
        <w:numPr>
          <w:ilvl w:val="0"/>
          <w:numId w:val="14"/>
        </w:numPr>
        <w:rPr>
          <w:rFonts w:ascii="Arial" w:hAnsi="Arial" w:cs="Arial"/>
          <w:sz w:val="32"/>
          <w:szCs w:val="32"/>
        </w:rPr>
      </w:pPr>
      <w:r w:rsidRPr="002A3287">
        <w:rPr>
          <w:rFonts w:ascii="Arial" w:hAnsi="Arial" w:cs="Arial"/>
          <w:sz w:val="32"/>
          <w:szCs w:val="32"/>
        </w:rPr>
        <w:t>Assist in providing support services to adult students.</w:t>
      </w:r>
    </w:p>
    <w:p w14:paraId="264F3F62" w14:textId="77777777" w:rsidR="00DE3E57" w:rsidRPr="002A3287" w:rsidRDefault="00DE3E57" w:rsidP="00A54D09">
      <w:pPr>
        <w:pStyle w:val="ListParagraph"/>
        <w:numPr>
          <w:ilvl w:val="0"/>
          <w:numId w:val="14"/>
        </w:numPr>
        <w:rPr>
          <w:rFonts w:ascii="Arial" w:hAnsi="Arial" w:cs="Arial"/>
          <w:sz w:val="32"/>
          <w:szCs w:val="32"/>
        </w:rPr>
      </w:pPr>
      <w:r w:rsidRPr="002A3287">
        <w:rPr>
          <w:rFonts w:ascii="Arial" w:hAnsi="Arial" w:cs="Arial"/>
          <w:sz w:val="32"/>
          <w:szCs w:val="32"/>
        </w:rPr>
        <w:t>Develop yearly recruitment and retention plans.</w:t>
      </w:r>
    </w:p>
    <w:p w14:paraId="493F49AC" w14:textId="77777777" w:rsidR="00DE3E57" w:rsidRPr="002A3287" w:rsidRDefault="00DE3E57" w:rsidP="00A54D09">
      <w:pPr>
        <w:pStyle w:val="ListParagraph"/>
        <w:numPr>
          <w:ilvl w:val="0"/>
          <w:numId w:val="14"/>
        </w:numPr>
        <w:rPr>
          <w:rFonts w:ascii="Arial" w:hAnsi="Arial" w:cs="Arial"/>
          <w:sz w:val="32"/>
          <w:szCs w:val="32"/>
        </w:rPr>
      </w:pPr>
      <w:r w:rsidRPr="002A3287">
        <w:rPr>
          <w:rFonts w:ascii="Arial" w:hAnsi="Arial" w:cs="Arial"/>
          <w:sz w:val="32"/>
          <w:szCs w:val="32"/>
        </w:rPr>
        <w:t>Collaborate with community agencies and local businesses and industries to promote adult literacy and workplace skills enhancement.</w:t>
      </w:r>
    </w:p>
    <w:p w14:paraId="1BFA38BB" w14:textId="77777777" w:rsidR="00DE3E57" w:rsidRDefault="00DE3E57" w:rsidP="00A54D09">
      <w:pPr>
        <w:pStyle w:val="ListParagraph"/>
        <w:numPr>
          <w:ilvl w:val="0"/>
          <w:numId w:val="14"/>
        </w:numPr>
        <w:rPr>
          <w:rFonts w:ascii="Arial" w:hAnsi="Arial" w:cs="Arial"/>
          <w:sz w:val="32"/>
          <w:szCs w:val="32"/>
        </w:rPr>
      </w:pPr>
      <w:r>
        <w:rPr>
          <w:rFonts w:ascii="Arial" w:hAnsi="Arial" w:cs="Arial"/>
          <w:sz w:val="32"/>
          <w:szCs w:val="32"/>
        </w:rPr>
        <w:t>Transition students from RH</w:t>
      </w:r>
      <w:r w:rsidRPr="002A3287">
        <w:rPr>
          <w:rFonts w:ascii="Arial" w:hAnsi="Arial" w:cs="Arial"/>
          <w:sz w:val="32"/>
          <w:szCs w:val="32"/>
        </w:rPr>
        <w:t>AE to a</w:t>
      </w:r>
      <w:r>
        <w:rPr>
          <w:rFonts w:ascii="Arial" w:hAnsi="Arial" w:cs="Arial"/>
          <w:sz w:val="32"/>
          <w:szCs w:val="32"/>
        </w:rPr>
        <w:t xml:space="preserve"> job that pays a living wage, to post-secondary education,</w:t>
      </w:r>
      <w:r w:rsidRPr="002A3287">
        <w:rPr>
          <w:rFonts w:ascii="Arial" w:hAnsi="Arial" w:cs="Arial"/>
          <w:sz w:val="32"/>
          <w:szCs w:val="32"/>
        </w:rPr>
        <w:t xml:space="preserve"> or the </w:t>
      </w:r>
      <w:r w:rsidRPr="00CE016F">
        <w:rPr>
          <w:rFonts w:ascii="Arial" w:hAnsi="Arial" w:cs="Arial"/>
          <w:sz w:val="32"/>
          <w:szCs w:val="32"/>
        </w:rPr>
        <w:t xml:space="preserve">military.  </w:t>
      </w:r>
    </w:p>
    <w:p w14:paraId="695F3154" w14:textId="77777777" w:rsidR="00DE3E57" w:rsidRPr="00CE016F" w:rsidRDefault="00DE3E57" w:rsidP="00A54D09">
      <w:pPr>
        <w:pStyle w:val="ListParagraph"/>
        <w:numPr>
          <w:ilvl w:val="0"/>
          <w:numId w:val="14"/>
        </w:numPr>
        <w:rPr>
          <w:rFonts w:ascii="Arial" w:hAnsi="Arial" w:cs="Arial"/>
          <w:sz w:val="32"/>
          <w:szCs w:val="32"/>
        </w:rPr>
      </w:pPr>
      <w:r w:rsidRPr="00CE016F">
        <w:rPr>
          <w:rFonts w:ascii="Arial" w:hAnsi="Arial" w:cs="Arial"/>
          <w:sz w:val="32"/>
          <w:szCs w:val="32"/>
        </w:rPr>
        <w:t>Using WIOA, implement all federal and state guidelines.</w:t>
      </w:r>
    </w:p>
    <w:p w14:paraId="03F443BA" w14:textId="77777777" w:rsidR="00DE3E57" w:rsidRDefault="00DE3E57" w:rsidP="00DE3E57">
      <w:pPr>
        <w:rPr>
          <w:rFonts w:ascii="Times New Roman" w:hAnsi="Times New Roman"/>
        </w:rPr>
      </w:pPr>
    </w:p>
    <w:p w14:paraId="3A8422B3" w14:textId="77777777" w:rsidR="005A16BC" w:rsidRDefault="005A16BC" w:rsidP="00DE3E57">
      <w:pPr>
        <w:rPr>
          <w:rFonts w:ascii="Times New Roman" w:hAnsi="Times New Roman"/>
        </w:rPr>
      </w:pPr>
    </w:p>
    <w:p w14:paraId="7A340A16" w14:textId="77777777" w:rsidR="005A16BC" w:rsidRDefault="005A16BC" w:rsidP="00DE3E57">
      <w:pPr>
        <w:rPr>
          <w:rFonts w:ascii="Times New Roman" w:hAnsi="Times New Roman"/>
        </w:rPr>
      </w:pPr>
    </w:p>
    <w:p w14:paraId="3973DEC3" w14:textId="77777777" w:rsidR="005A16BC" w:rsidRDefault="005A16BC" w:rsidP="00DE3E57">
      <w:pPr>
        <w:rPr>
          <w:rFonts w:ascii="Times New Roman" w:hAnsi="Times New Roman"/>
        </w:rPr>
      </w:pPr>
    </w:p>
    <w:p w14:paraId="2D35A08E" w14:textId="77777777" w:rsidR="005A16BC" w:rsidRDefault="005A16BC" w:rsidP="00DE3E57">
      <w:pPr>
        <w:rPr>
          <w:rFonts w:ascii="Times New Roman" w:hAnsi="Times New Roman"/>
        </w:rPr>
      </w:pPr>
    </w:p>
    <w:p w14:paraId="7D5D2686" w14:textId="77777777" w:rsidR="005A16BC" w:rsidRDefault="005A16BC" w:rsidP="00DE3E57">
      <w:pPr>
        <w:rPr>
          <w:rFonts w:ascii="Times New Roman" w:hAnsi="Times New Roman"/>
        </w:rPr>
      </w:pPr>
    </w:p>
    <w:p w14:paraId="4CD6F2BD" w14:textId="53B46347" w:rsidR="00DE3E57" w:rsidRPr="00CE016F" w:rsidRDefault="00DE3E57" w:rsidP="00DE3E57">
      <w:pPr>
        <w:pStyle w:val="Heading6"/>
        <w:jc w:val="center"/>
        <w:rPr>
          <w:rFonts w:ascii="Arial" w:hAnsi="Arial" w:cs="Arial"/>
          <w:b/>
          <w:i w:val="0"/>
          <w:sz w:val="32"/>
          <w:szCs w:val="32"/>
          <w:u w:val="single"/>
        </w:rPr>
      </w:pPr>
      <w:bookmarkStart w:id="5" w:name="Goals"/>
      <w:r w:rsidRPr="005A16BC">
        <w:rPr>
          <w:rFonts w:ascii="Arial" w:hAnsi="Arial" w:cs="Arial"/>
          <w:b/>
          <w:i w:val="0"/>
          <w:color w:val="auto"/>
          <w:sz w:val="32"/>
          <w:szCs w:val="32"/>
          <w:u w:val="single"/>
        </w:rPr>
        <w:t>GOALS</w:t>
      </w:r>
      <w:bookmarkEnd w:id="5"/>
      <w:r w:rsidR="00981552" w:rsidRPr="005A16BC">
        <w:rPr>
          <w:rFonts w:ascii="Arial" w:hAnsi="Arial" w:cs="Arial"/>
          <w:b/>
          <w:i w:val="0"/>
          <w:color w:val="auto"/>
          <w:sz w:val="32"/>
          <w:szCs w:val="32"/>
          <w:u w:val="single"/>
        </w:rPr>
        <w:t xml:space="preserve">  </w:t>
      </w:r>
      <w:hyperlink w:anchor="TOC" w:history="1">
        <w:r w:rsidR="00981552" w:rsidRPr="00981552">
          <w:rPr>
            <w:rStyle w:val="Hyperlink"/>
            <w:rFonts w:ascii="Arial" w:hAnsi="Arial"/>
            <w:sz w:val="16"/>
            <w:szCs w:val="16"/>
          </w:rPr>
          <w:t>Return</w:t>
        </w:r>
      </w:hyperlink>
      <w:r w:rsidR="00981552">
        <w:rPr>
          <w:rFonts w:ascii="Arial" w:hAnsi="Arial" w:cs="Arial"/>
          <w:b/>
          <w:i w:val="0"/>
          <w:sz w:val="32"/>
          <w:szCs w:val="32"/>
          <w:u w:val="single"/>
        </w:rPr>
        <w:t xml:space="preserve"> </w:t>
      </w:r>
    </w:p>
    <w:p w14:paraId="6D2B1107" w14:textId="77777777" w:rsidR="00DE3E57" w:rsidRPr="00CE016F" w:rsidRDefault="00DE3E57" w:rsidP="00DE3E57">
      <w:pPr>
        <w:jc w:val="center"/>
        <w:rPr>
          <w:rFonts w:ascii="Arial" w:hAnsi="Arial" w:cs="Arial"/>
          <w:sz w:val="32"/>
          <w:szCs w:val="32"/>
          <w:u w:val="single"/>
        </w:rPr>
      </w:pPr>
    </w:p>
    <w:p w14:paraId="2839279D" w14:textId="2DBEDF50" w:rsidR="00DE3E57" w:rsidRPr="00DE3E57" w:rsidRDefault="00DE3E57" w:rsidP="00DE3E57">
      <w:pPr>
        <w:jc w:val="both"/>
        <w:rPr>
          <w:rFonts w:ascii="Arial" w:hAnsi="Arial" w:cs="Arial"/>
          <w:sz w:val="32"/>
          <w:szCs w:val="32"/>
        </w:rPr>
      </w:pPr>
      <w:r w:rsidRPr="00DE3E57">
        <w:rPr>
          <w:rFonts w:ascii="Arial" w:hAnsi="Arial" w:cs="Arial"/>
          <w:sz w:val="32"/>
          <w:szCs w:val="32"/>
        </w:rPr>
        <w:t>As the initial step in putting our program philosophy int</w:t>
      </w:r>
      <w:r w:rsidR="005A16BC">
        <w:rPr>
          <w:rFonts w:ascii="Arial" w:hAnsi="Arial" w:cs="Arial"/>
          <w:sz w:val="32"/>
          <w:szCs w:val="32"/>
        </w:rPr>
        <w:t>o practice, the Rock Hill Adult/</w:t>
      </w:r>
      <w:r w:rsidRPr="00DE3E57">
        <w:rPr>
          <w:rFonts w:ascii="Arial" w:hAnsi="Arial" w:cs="Arial"/>
          <w:sz w:val="32"/>
          <w:szCs w:val="32"/>
        </w:rPr>
        <w:t>Community Education Program, with support of the Board of Trustees and district-level leadership, has adopted the following goals:</w:t>
      </w:r>
    </w:p>
    <w:p w14:paraId="33B1856E" w14:textId="77777777" w:rsidR="00DE3E57" w:rsidRPr="00DE3E57" w:rsidRDefault="00DE3E57" w:rsidP="00DE3E57">
      <w:pPr>
        <w:ind w:left="720"/>
        <w:jc w:val="both"/>
        <w:rPr>
          <w:rFonts w:ascii="Arial" w:hAnsi="Arial" w:cs="Arial"/>
          <w:sz w:val="32"/>
          <w:szCs w:val="32"/>
        </w:rPr>
      </w:pPr>
    </w:p>
    <w:p w14:paraId="3C58AD2B" w14:textId="77777777" w:rsidR="00DE3E57" w:rsidRPr="00DE3E57" w:rsidRDefault="00DE3E57" w:rsidP="00DE3E57">
      <w:pPr>
        <w:ind w:left="720" w:hanging="720"/>
        <w:jc w:val="both"/>
        <w:rPr>
          <w:rFonts w:ascii="Arial" w:hAnsi="Arial" w:cs="Arial"/>
          <w:sz w:val="32"/>
          <w:szCs w:val="32"/>
        </w:rPr>
      </w:pPr>
      <w:r w:rsidRPr="00DE3E57">
        <w:rPr>
          <w:rFonts w:ascii="Arial" w:hAnsi="Arial" w:cs="Arial"/>
          <w:sz w:val="32"/>
          <w:szCs w:val="32"/>
        </w:rPr>
        <w:t>1.</w:t>
      </w:r>
      <w:r w:rsidRPr="00DE3E57">
        <w:rPr>
          <w:rFonts w:ascii="Arial" w:hAnsi="Arial" w:cs="Arial"/>
          <w:sz w:val="32"/>
          <w:szCs w:val="32"/>
        </w:rPr>
        <w:tab/>
      </w:r>
      <w:proofErr w:type="gramStart"/>
      <w:r w:rsidRPr="00DE3E57">
        <w:rPr>
          <w:rFonts w:ascii="Arial" w:hAnsi="Arial" w:cs="Arial"/>
          <w:sz w:val="32"/>
          <w:szCs w:val="32"/>
        </w:rPr>
        <w:t>to</w:t>
      </w:r>
      <w:proofErr w:type="gramEnd"/>
      <w:r w:rsidRPr="00DE3E57">
        <w:rPr>
          <w:rFonts w:ascii="Arial" w:hAnsi="Arial" w:cs="Arial"/>
          <w:sz w:val="32"/>
          <w:szCs w:val="32"/>
        </w:rPr>
        <w:t xml:space="preserve"> adhere both in intent and application of the general goals established by the Board of Trustees of Rock Hill School District.</w:t>
      </w:r>
    </w:p>
    <w:p w14:paraId="30F82D27" w14:textId="77777777" w:rsidR="00DE3E57" w:rsidRPr="00DE3E57" w:rsidRDefault="00DE3E57" w:rsidP="00DE3E57">
      <w:pPr>
        <w:ind w:left="720" w:hanging="720"/>
        <w:jc w:val="both"/>
        <w:rPr>
          <w:rFonts w:ascii="Arial" w:hAnsi="Arial" w:cs="Arial"/>
          <w:sz w:val="32"/>
          <w:szCs w:val="32"/>
        </w:rPr>
      </w:pPr>
    </w:p>
    <w:p w14:paraId="3BE9058A" w14:textId="77777777" w:rsidR="00DE3E57" w:rsidRPr="00DE3E57" w:rsidRDefault="00DE3E57" w:rsidP="00DE3E57">
      <w:pPr>
        <w:ind w:left="720" w:hanging="720"/>
        <w:jc w:val="both"/>
        <w:rPr>
          <w:rFonts w:ascii="Arial" w:hAnsi="Arial" w:cs="Arial"/>
          <w:sz w:val="32"/>
          <w:szCs w:val="32"/>
        </w:rPr>
      </w:pPr>
      <w:r w:rsidRPr="00DE3E57">
        <w:rPr>
          <w:rFonts w:ascii="Arial" w:hAnsi="Arial" w:cs="Arial"/>
          <w:sz w:val="32"/>
          <w:szCs w:val="32"/>
        </w:rPr>
        <w:t>2.</w:t>
      </w:r>
      <w:r w:rsidRPr="00DE3E57">
        <w:rPr>
          <w:rFonts w:ascii="Arial" w:hAnsi="Arial" w:cs="Arial"/>
          <w:sz w:val="32"/>
          <w:szCs w:val="32"/>
        </w:rPr>
        <w:tab/>
      </w:r>
      <w:proofErr w:type="gramStart"/>
      <w:r w:rsidRPr="00DE3E57">
        <w:rPr>
          <w:rFonts w:ascii="Arial" w:hAnsi="Arial" w:cs="Arial"/>
          <w:sz w:val="32"/>
          <w:szCs w:val="32"/>
        </w:rPr>
        <w:t>to</w:t>
      </w:r>
      <w:proofErr w:type="gramEnd"/>
      <w:r w:rsidRPr="00DE3E57">
        <w:rPr>
          <w:rFonts w:ascii="Arial" w:hAnsi="Arial" w:cs="Arial"/>
          <w:sz w:val="32"/>
          <w:szCs w:val="32"/>
        </w:rPr>
        <w:t xml:space="preserve"> provide a functional, accessible, and safe school environment by improving and maintaining the physical plant as funding and personnel allows.</w:t>
      </w:r>
    </w:p>
    <w:p w14:paraId="758646D6" w14:textId="77777777" w:rsidR="00DE3E57" w:rsidRPr="00DE3E57" w:rsidRDefault="00DE3E57" w:rsidP="00DE3E57">
      <w:pPr>
        <w:ind w:left="720" w:hanging="720"/>
        <w:jc w:val="both"/>
        <w:rPr>
          <w:rFonts w:ascii="Arial" w:hAnsi="Arial" w:cs="Arial"/>
          <w:sz w:val="32"/>
          <w:szCs w:val="32"/>
        </w:rPr>
      </w:pPr>
    </w:p>
    <w:p w14:paraId="3B58796D" w14:textId="77777777" w:rsidR="00DE3E57" w:rsidRPr="00DE3E57" w:rsidRDefault="00DE3E57" w:rsidP="00DE3E57">
      <w:pPr>
        <w:ind w:left="720" w:hanging="720"/>
        <w:jc w:val="both"/>
        <w:rPr>
          <w:rFonts w:ascii="Arial" w:hAnsi="Arial" w:cs="Arial"/>
          <w:sz w:val="32"/>
          <w:szCs w:val="32"/>
        </w:rPr>
      </w:pPr>
      <w:r w:rsidRPr="00DE3E57">
        <w:rPr>
          <w:rFonts w:ascii="Arial" w:hAnsi="Arial" w:cs="Arial"/>
          <w:sz w:val="32"/>
          <w:szCs w:val="32"/>
        </w:rPr>
        <w:t>3.</w:t>
      </w:r>
      <w:r w:rsidRPr="00DE3E57">
        <w:rPr>
          <w:rFonts w:ascii="Arial" w:hAnsi="Arial" w:cs="Arial"/>
          <w:sz w:val="32"/>
          <w:szCs w:val="32"/>
        </w:rPr>
        <w:tab/>
      </w:r>
      <w:proofErr w:type="gramStart"/>
      <w:r w:rsidRPr="00DE3E57">
        <w:rPr>
          <w:rFonts w:ascii="Arial" w:hAnsi="Arial" w:cs="Arial"/>
          <w:sz w:val="32"/>
          <w:szCs w:val="32"/>
        </w:rPr>
        <w:t>to</w:t>
      </w:r>
      <w:proofErr w:type="gramEnd"/>
      <w:r w:rsidRPr="00DE3E57">
        <w:rPr>
          <w:rFonts w:ascii="Arial" w:hAnsi="Arial" w:cs="Arial"/>
          <w:sz w:val="32"/>
          <w:szCs w:val="32"/>
        </w:rPr>
        <w:t xml:space="preserve"> provide staff development opportunities in order that teachers and administrators might have increased access to instructional theories, up-to-date materials, computer training for instruction and management, the latest trends and methodologies in adult education, school law, and practical application opportunities.</w:t>
      </w:r>
    </w:p>
    <w:p w14:paraId="4C3723D6" w14:textId="77777777" w:rsidR="00DE3E57" w:rsidRPr="00DE3E57" w:rsidRDefault="00DE3E57" w:rsidP="00DE3E57">
      <w:pPr>
        <w:ind w:left="720" w:hanging="720"/>
        <w:jc w:val="both"/>
        <w:rPr>
          <w:rFonts w:ascii="Arial" w:hAnsi="Arial" w:cs="Arial"/>
          <w:sz w:val="32"/>
          <w:szCs w:val="32"/>
        </w:rPr>
      </w:pPr>
    </w:p>
    <w:p w14:paraId="7A66AF64" w14:textId="77777777" w:rsidR="00DE3E57" w:rsidRPr="00DE3E57" w:rsidRDefault="00DE3E57" w:rsidP="00DE3E57">
      <w:pPr>
        <w:ind w:left="720" w:hanging="720"/>
        <w:jc w:val="both"/>
        <w:rPr>
          <w:rFonts w:ascii="Arial" w:hAnsi="Arial" w:cs="Arial"/>
          <w:sz w:val="32"/>
          <w:szCs w:val="32"/>
        </w:rPr>
      </w:pPr>
      <w:r w:rsidRPr="00DE3E57">
        <w:rPr>
          <w:rFonts w:ascii="Arial" w:hAnsi="Arial" w:cs="Arial"/>
          <w:sz w:val="32"/>
          <w:szCs w:val="32"/>
        </w:rPr>
        <w:t>4.</w:t>
      </w:r>
      <w:r w:rsidRPr="00DE3E57">
        <w:rPr>
          <w:rFonts w:ascii="Arial" w:hAnsi="Arial" w:cs="Arial"/>
          <w:sz w:val="32"/>
          <w:szCs w:val="32"/>
        </w:rPr>
        <w:tab/>
      </w:r>
      <w:proofErr w:type="gramStart"/>
      <w:r w:rsidRPr="00DE3E57">
        <w:rPr>
          <w:rFonts w:ascii="Arial" w:hAnsi="Arial" w:cs="Arial"/>
          <w:sz w:val="32"/>
          <w:szCs w:val="32"/>
        </w:rPr>
        <w:t>to</w:t>
      </w:r>
      <w:proofErr w:type="gramEnd"/>
      <w:r w:rsidRPr="00DE3E57">
        <w:rPr>
          <w:rFonts w:ascii="Arial" w:hAnsi="Arial" w:cs="Arial"/>
          <w:sz w:val="32"/>
          <w:szCs w:val="32"/>
        </w:rPr>
        <w:t xml:space="preserve"> respect and treat all students as individuals by designing and implementing courses of study tailored as much as possible to individual needs.</w:t>
      </w:r>
    </w:p>
    <w:p w14:paraId="506389AF" w14:textId="77777777" w:rsidR="00DE3E57" w:rsidRPr="00DE3E57" w:rsidRDefault="00DE3E57" w:rsidP="00DE3E57">
      <w:pPr>
        <w:ind w:left="720" w:hanging="720"/>
        <w:jc w:val="both"/>
        <w:rPr>
          <w:rFonts w:ascii="Arial" w:hAnsi="Arial" w:cs="Arial"/>
          <w:sz w:val="32"/>
          <w:szCs w:val="32"/>
        </w:rPr>
      </w:pPr>
    </w:p>
    <w:p w14:paraId="15A5F03E" w14:textId="77777777" w:rsidR="00DE3E57" w:rsidRPr="00DE3E57" w:rsidRDefault="00DE3E57" w:rsidP="00DE3E57">
      <w:pPr>
        <w:ind w:left="720" w:hanging="720"/>
        <w:jc w:val="both"/>
        <w:rPr>
          <w:rFonts w:ascii="Arial" w:hAnsi="Arial" w:cs="Arial"/>
          <w:sz w:val="32"/>
          <w:szCs w:val="32"/>
        </w:rPr>
      </w:pPr>
      <w:r w:rsidRPr="00DE3E57">
        <w:rPr>
          <w:rFonts w:ascii="Arial" w:hAnsi="Arial" w:cs="Arial"/>
          <w:sz w:val="32"/>
          <w:szCs w:val="32"/>
        </w:rPr>
        <w:t>5.</w:t>
      </w:r>
      <w:r w:rsidRPr="00DE3E57">
        <w:rPr>
          <w:rFonts w:ascii="Arial" w:hAnsi="Arial" w:cs="Arial"/>
          <w:sz w:val="32"/>
          <w:szCs w:val="32"/>
        </w:rPr>
        <w:tab/>
      </w:r>
      <w:proofErr w:type="gramStart"/>
      <w:r w:rsidRPr="00DE3E57">
        <w:rPr>
          <w:rFonts w:ascii="Arial" w:hAnsi="Arial" w:cs="Arial"/>
          <w:sz w:val="32"/>
          <w:szCs w:val="32"/>
        </w:rPr>
        <w:t>to</w:t>
      </w:r>
      <w:proofErr w:type="gramEnd"/>
      <w:r w:rsidRPr="00DE3E57">
        <w:rPr>
          <w:rFonts w:ascii="Arial" w:hAnsi="Arial" w:cs="Arial"/>
          <w:sz w:val="32"/>
          <w:szCs w:val="32"/>
        </w:rPr>
        <w:t xml:space="preserve"> encourage the use of varying instructional techniques within each classroom / lab to address different learning styles and abilities.</w:t>
      </w:r>
    </w:p>
    <w:p w14:paraId="19FE430F" w14:textId="77777777" w:rsidR="00DE3E57" w:rsidRPr="00DE3E57" w:rsidRDefault="00DE3E57" w:rsidP="00DE3E57">
      <w:pPr>
        <w:ind w:left="720" w:hanging="720"/>
        <w:jc w:val="both"/>
        <w:rPr>
          <w:rFonts w:ascii="Arial" w:hAnsi="Arial" w:cs="Arial"/>
          <w:sz w:val="32"/>
          <w:szCs w:val="32"/>
        </w:rPr>
      </w:pPr>
    </w:p>
    <w:p w14:paraId="4A5F4355" w14:textId="77777777" w:rsidR="00DE3E57" w:rsidRDefault="00DE3E57" w:rsidP="00DE3E57">
      <w:pPr>
        <w:ind w:left="720" w:hanging="720"/>
        <w:jc w:val="both"/>
        <w:rPr>
          <w:rFonts w:ascii="Arial" w:hAnsi="Arial" w:cs="Arial"/>
          <w:sz w:val="32"/>
          <w:szCs w:val="32"/>
        </w:rPr>
      </w:pPr>
      <w:r w:rsidRPr="00DE3E57">
        <w:rPr>
          <w:rFonts w:ascii="Arial" w:hAnsi="Arial" w:cs="Arial"/>
          <w:sz w:val="32"/>
          <w:szCs w:val="32"/>
        </w:rPr>
        <w:t>6.</w:t>
      </w:r>
      <w:r w:rsidRPr="00DE3E57">
        <w:rPr>
          <w:rFonts w:ascii="Arial" w:hAnsi="Arial" w:cs="Arial"/>
          <w:sz w:val="32"/>
          <w:szCs w:val="32"/>
        </w:rPr>
        <w:tab/>
      </w:r>
      <w:proofErr w:type="gramStart"/>
      <w:r w:rsidRPr="00DE3E57">
        <w:rPr>
          <w:rFonts w:ascii="Arial" w:hAnsi="Arial" w:cs="Arial"/>
          <w:sz w:val="32"/>
          <w:szCs w:val="32"/>
        </w:rPr>
        <w:t>to</w:t>
      </w:r>
      <w:proofErr w:type="gramEnd"/>
      <w:r w:rsidRPr="00DE3E57">
        <w:rPr>
          <w:rFonts w:ascii="Arial" w:hAnsi="Arial" w:cs="Arial"/>
          <w:sz w:val="32"/>
          <w:szCs w:val="32"/>
        </w:rPr>
        <w:t xml:space="preserve"> encourage the utilization of varied community resources to further provide our students information and assistance necessary for their continued growth and development.</w:t>
      </w:r>
    </w:p>
    <w:p w14:paraId="799BD2B2" w14:textId="77777777" w:rsidR="005A16BC" w:rsidRPr="00DE3E57" w:rsidRDefault="005A16BC" w:rsidP="00DE3E57">
      <w:pPr>
        <w:ind w:left="720" w:hanging="720"/>
        <w:jc w:val="both"/>
        <w:rPr>
          <w:rFonts w:ascii="Arial" w:hAnsi="Arial" w:cs="Arial"/>
          <w:sz w:val="32"/>
          <w:szCs w:val="32"/>
        </w:rPr>
      </w:pPr>
    </w:p>
    <w:p w14:paraId="43A6E626" w14:textId="77777777" w:rsidR="00DE3E57" w:rsidRPr="00DE3E57" w:rsidRDefault="00DE3E57" w:rsidP="00DE3E57">
      <w:pPr>
        <w:ind w:left="720" w:hanging="720"/>
        <w:jc w:val="both"/>
        <w:rPr>
          <w:rFonts w:ascii="Arial" w:hAnsi="Arial" w:cs="Arial"/>
          <w:sz w:val="32"/>
          <w:szCs w:val="32"/>
        </w:rPr>
      </w:pPr>
      <w:r w:rsidRPr="00DE3E57">
        <w:rPr>
          <w:rFonts w:ascii="Arial" w:hAnsi="Arial" w:cs="Arial"/>
          <w:sz w:val="32"/>
          <w:szCs w:val="32"/>
        </w:rPr>
        <w:t>7.</w:t>
      </w:r>
      <w:r w:rsidRPr="00DE3E57">
        <w:rPr>
          <w:rFonts w:ascii="Arial" w:hAnsi="Arial" w:cs="Arial"/>
          <w:sz w:val="32"/>
          <w:szCs w:val="32"/>
        </w:rPr>
        <w:tab/>
      </w:r>
      <w:proofErr w:type="gramStart"/>
      <w:r w:rsidRPr="00DE3E57">
        <w:rPr>
          <w:rFonts w:ascii="Arial" w:hAnsi="Arial" w:cs="Arial"/>
          <w:sz w:val="32"/>
          <w:szCs w:val="32"/>
        </w:rPr>
        <w:t>to</w:t>
      </w:r>
      <w:proofErr w:type="gramEnd"/>
      <w:r w:rsidRPr="00DE3E57">
        <w:rPr>
          <w:rFonts w:ascii="Arial" w:hAnsi="Arial" w:cs="Arial"/>
          <w:sz w:val="32"/>
          <w:szCs w:val="32"/>
        </w:rPr>
        <w:t xml:space="preserve"> encourage varied in-class presentations by school and community resources on topics of general concern and relevance to academic, personal and career growth.</w:t>
      </w:r>
    </w:p>
    <w:p w14:paraId="4FD5436A" w14:textId="77777777" w:rsidR="00DE3E57" w:rsidRDefault="00DE3E57" w:rsidP="000E5FD7">
      <w:pPr>
        <w:rPr>
          <w:rFonts w:ascii="Arial" w:hAnsi="Arial" w:cs="Arial"/>
          <w:sz w:val="32"/>
          <w:szCs w:val="32"/>
        </w:rPr>
      </w:pPr>
    </w:p>
    <w:p w14:paraId="1407323C" w14:textId="77777777" w:rsidR="00F42737" w:rsidRDefault="00F42737" w:rsidP="000E5FD7">
      <w:pPr>
        <w:rPr>
          <w:rFonts w:ascii="Arial" w:hAnsi="Arial" w:cs="Arial"/>
          <w:sz w:val="32"/>
          <w:szCs w:val="32"/>
        </w:rPr>
      </w:pPr>
    </w:p>
    <w:p w14:paraId="69EEE5C8" w14:textId="77777777" w:rsidR="005A16BC" w:rsidRDefault="005A16BC" w:rsidP="000E5FD7">
      <w:pPr>
        <w:rPr>
          <w:rFonts w:ascii="Arial" w:hAnsi="Arial" w:cs="Arial"/>
          <w:sz w:val="32"/>
          <w:szCs w:val="32"/>
        </w:rPr>
      </w:pPr>
    </w:p>
    <w:p w14:paraId="0CF211E3" w14:textId="77777777" w:rsidR="005A16BC" w:rsidRDefault="005A16BC" w:rsidP="000E5FD7">
      <w:pPr>
        <w:rPr>
          <w:rFonts w:ascii="Arial" w:hAnsi="Arial" w:cs="Arial"/>
          <w:sz w:val="32"/>
          <w:szCs w:val="32"/>
        </w:rPr>
      </w:pPr>
    </w:p>
    <w:p w14:paraId="6DDC8339" w14:textId="6039E028" w:rsidR="00F42737" w:rsidRPr="00F42737" w:rsidRDefault="001855B9" w:rsidP="00F42737">
      <w:pPr>
        <w:pStyle w:val="Heading6"/>
        <w:jc w:val="center"/>
        <w:rPr>
          <w:rFonts w:ascii="Arial" w:hAnsi="Arial" w:cs="Arial"/>
          <w:b/>
          <w:i w:val="0"/>
          <w:sz w:val="32"/>
          <w:szCs w:val="32"/>
          <w:u w:val="single"/>
        </w:rPr>
      </w:pPr>
      <w:bookmarkStart w:id="6" w:name="DAILY_WORK_SCHEDULE"/>
      <w:r w:rsidRPr="005A16BC">
        <w:rPr>
          <w:rFonts w:ascii="Arial" w:hAnsi="Arial" w:cs="Arial"/>
          <w:b/>
          <w:i w:val="0"/>
          <w:color w:val="auto"/>
          <w:sz w:val="32"/>
          <w:szCs w:val="32"/>
          <w:u w:val="single"/>
        </w:rPr>
        <w:lastRenderedPageBreak/>
        <w:t xml:space="preserve">DAILY WORK </w:t>
      </w:r>
      <w:proofErr w:type="gramStart"/>
      <w:r w:rsidRPr="005A16BC">
        <w:rPr>
          <w:rFonts w:ascii="Arial" w:hAnsi="Arial" w:cs="Arial"/>
          <w:b/>
          <w:i w:val="0"/>
          <w:color w:val="auto"/>
          <w:sz w:val="32"/>
          <w:szCs w:val="32"/>
          <w:u w:val="single"/>
        </w:rPr>
        <w:t>SCHEDUL</w:t>
      </w:r>
      <w:r w:rsidR="00F42737" w:rsidRPr="005A16BC">
        <w:rPr>
          <w:rFonts w:ascii="Arial" w:hAnsi="Arial" w:cs="Arial"/>
          <w:b/>
          <w:i w:val="0"/>
          <w:color w:val="auto"/>
          <w:sz w:val="32"/>
          <w:szCs w:val="32"/>
          <w:u w:val="single"/>
        </w:rPr>
        <w:t>E</w:t>
      </w:r>
      <w:bookmarkEnd w:id="6"/>
      <w:r w:rsidR="00981552" w:rsidRPr="005A16BC">
        <w:rPr>
          <w:rFonts w:ascii="Arial" w:hAnsi="Arial" w:cs="Arial"/>
          <w:b/>
          <w:i w:val="0"/>
          <w:color w:val="auto"/>
          <w:sz w:val="32"/>
          <w:szCs w:val="32"/>
          <w:u w:val="single"/>
        </w:rPr>
        <w:t xml:space="preserve">  </w:t>
      </w:r>
      <w:r w:rsidR="00981552">
        <w:rPr>
          <w:rFonts w:ascii="Arial" w:hAnsi="Arial" w:cs="Arial"/>
          <w:b/>
          <w:i w:val="0"/>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3FA31087" w14:textId="77777777" w:rsidR="00F42737" w:rsidRPr="00F42737" w:rsidRDefault="00F42737" w:rsidP="00F42737">
      <w:pPr>
        <w:jc w:val="both"/>
        <w:rPr>
          <w:rFonts w:ascii="Arial" w:hAnsi="Arial" w:cs="Arial"/>
          <w:sz w:val="32"/>
          <w:szCs w:val="32"/>
        </w:rPr>
      </w:pPr>
    </w:p>
    <w:p w14:paraId="51A25633" w14:textId="2AD55F3F" w:rsidR="00B81CE2" w:rsidRDefault="00891741" w:rsidP="00A54D09">
      <w:pPr>
        <w:pStyle w:val="ListParagraph"/>
        <w:numPr>
          <w:ilvl w:val="0"/>
          <w:numId w:val="32"/>
        </w:numPr>
        <w:jc w:val="both"/>
        <w:rPr>
          <w:rFonts w:ascii="Arial" w:hAnsi="Arial" w:cs="Arial"/>
          <w:sz w:val="32"/>
          <w:szCs w:val="32"/>
        </w:rPr>
      </w:pPr>
      <w:r>
        <w:rPr>
          <w:rFonts w:ascii="Arial" w:hAnsi="Arial" w:cs="Arial"/>
          <w:sz w:val="32"/>
          <w:szCs w:val="32"/>
        </w:rPr>
        <w:t xml:space="preserve">The daily work schedule </w:t>
      </w:r>
      <w:r w:rsidR="00B81CE2">
        <w:rPr>
          <w:rFonts w:ascii="Arial" w:hAnsi="Arial" w:cs="Arial"/>
          <w:sz w:val="32"/>
          <w:szCs w:val="32"/>
        </w:rPr>
        <w:t>is determined by the staff member</w:t>
      </w:r>
      <w:r w:rsidR="00724145">
        <w:rPr>
          <w:rFonts w:ascii="Arial" w:hAnsi="Arial" w:cs="Arial"/>
          <w:sz w:val="32"/>
          <w:szCs w:val="32"/>
        </w:rPr>
        <w:t>’</w:t>
      </w:r>
      <w:r w:rsidR="00B81CE2">
        <w:rPr>
          <w:rFonts w:ascii="Arial" w:hAnsi="Arial" w:cs="Arial"/>
          <w:sz w:val="32"/>
          <w:szCs w:val="32"/>
        </w:rPr>
        <w:t xml:space="preserve">s employment classification.  </w:t>
      </w:r>
    </w:p>
    <w:p w14:paraId="67F74A8B" w14:textId="6966C2F3" w:rsidR="00FE28E7" w:rsidRDefault="00B81CE2" w:rsidP="00A54D09">
      <w:pPr>
        <w:pStyle w:val="ListParagraph"/>
        <w:numPr>
          <w:ilvl w:val="1"/>
          <w:numId w:val="32"/>
        </w:numPr>
        <w:jc w:val="both"/>
        <w:rPr>
          <w:rFonts w:ascii="Arial" w:hAnsi="Arial" w:cs="Arial"/>
          <w:sz w:val="32"/>
          <w:szCs w:val="32"/>
        </w:rPr>
      </w:pPr>
      <w:r w:rsidRPr="00FE28E7">
        <w:rPr>
          <w:rFonts w:ascii="Arial" w:hAnsi="Arial" w:cs="Arial"/>
          <w:b/>
          <w:sz w:val="32"/>
          <w:szCs w:val="32"/>
          <w:u w:val="single"/>
        </w:rPr>
        <w:t xml:space="preserve">Full-time </w:t>
      </w:r>
      <w:r w:rsidR="008227E3" w:rsidRPr="00FE28E7">
        <w:rPr>
          <w:rFonts w:ascii="Arial" w:hAnsi="Arial" w:cs="Arial"/>
          <w:b/>
          <w:sz w:val="32"/>
          <w:szCs w:val="32"/>
          <w:u w:val="single"/>
        </w:rPr>
        <w:t>“Exempt”</w:t>
      </w:r>
      <w:r w:rsidR="008227E3">
        <w:rPr>
          <w:rFonts w:ascii="Arial" w:hAnsi="Arial" w:cs="Arial"/>
          <w:sz w:val="32"/>
          <w:szCs w:val="32"/>
        </w:rPr>
        <w:t xml:space="preserve"> employees are </w:t>
      </w:r>
      <w:r w:rsidR="00FE28E7">
        <w:rPr>
          <w:rFonts w:ascii="Arial" w:hAnsi="Arial" w:cs="Arial"/>
          <w:sz w:val="32"/>
          <w:szCs w:val="32"/>
        </w:rPr>
        <w:t>not bound to a specified number of work ho</w:t>
      </w:r>
      <w:r w:rsidR="005A16BC">
        <w:rPr>
          <w:rFonts w:ascii="Arial" w:hAnsi="Arial" w:cs="Arial"/>
          <w:sz w:val="32"/>
          <w:szCs w:val="32"/>
        </w:rPr>
        <w:t xml:space="preserve">urs per day or week.  </w:t>
      </w:r>
      <w:proofErr w:type="gramStart"/>
      <w:r w:rsidR="005A16BC">
        <w:rPr>
          <w:rFonts w:ascii="Arial" w:hAnsi="Arial" w:cs="Arial"/>
          <w:sz w:val="32"/>
          <w:szCs w:val="32"/>
        </w:rPr>
        <w:t xml:space="preserve">Reference </w:t>
      </w:r>
      <w:r w:rsidR="00FE28E7">
        <w:rPr>
          <w:rFonts w:ascii="Arial" w:hAnsi="Arial" w:cs="Arial"/>
          <w:sz w:val="32"/>
          <w:szCs w:val="32"/>
        </w:rPr>
        <w:t>page</w:t>
      </w:r>
      <w:proofErr w:type="gramEnd"/>
      <w:r w:rsidR="00FE28E7">
        <w:rPr>
          <w:rFonts w:ascii="Arial" w:hAnsi="Arial" w:cs="Arial"/>
          <w:sz w:val="32"/>
          <w:szCs w:val="32"/>
        </w:rPr>
        <w:t xml:space="preserve"> eleven of the </w:t>
      </w:r>
      <w:hyperlink r:id="rId10" w:history="1">
        <w:r w:rsidR="00FE28E7" w:rsidRPr="00FE28E7">
          <w:rPr>
            <w:rStyle w:val="Hyperlink"/>
            <w:rFonts w:ascii="Arial" w:hAnsi="Arial" w:cs="Arial"/>
            <w:sz w:val="32"/>
            <w:szCs w:val="32"/>
          </w:rPr>
          <w:t>district employee handbook.</w:t>
        </w:r>
      </w:hyperlink>
    </w:p>
    <w:p w14:paraId="1B227212" w14:textId="727C8693" w:rsidR="00B81CE2" w:rsidRDefault="00B81CE2" w:rsidP="00A54D09">
      <w:pPr>
        <w:pStyle w:val="ListParagraph"/>
        <w:numPr>
          <w:ilvl w:val="1"/>
          <w:numId w:val="32"/>
        </w:numPr>
        <w:jc w:val="both"/>
        <w:rPr>
          <w:rFonts w:ascii="Arial" w:hAnsi="Arial" w:cs="Arial"/>
          <w:sz w:val="32"/>
          <w:szCs w:val="32"/>
        </w:rPr>
      </w:pPr>
      <w:r w:rsidRPr="00B81CE2">
        <w:rPr>
          <w:rFonts w:ascii="Arial" w:hAnsi="Arial" w:cs="Arial"/>
          <w:b/>
          <w:sz w:val="32"/>
          <w:szCs w:val="32"/>
          <w:u w:val="single"/>
        </w:rPr>
        <w:t>Full-time hourly</w:t>
      </w:r>
      <w:r>
        <w:rPr>
          <w:rFonts w:ascii="Arial" w:hAnsi="Arial" w:cs="Arial"/>
          <w:sz w:val="32"/>
          <w:szCs w:val="32"/>
        </w:rPr>
        <w:t xml:space="preserve"> employees are scheduled to work </w:t>
      </w:r>
      <w:r w:rsidR="00724145">
        <w:rPr>
          <w:rFonts w:ascii="Arial" w:hAnsi="Arial" w:cs="Arial"/>
          <w:sz w:val="32"/>
          <w:szCs w:val="32"/>
        </w:rPr>
        <w:t>up to</w:t>
      </w:r>
      <w:r>
        <w:rPr>
          <w:rFonts w:ascii="Arial" w:hAnsi="Arial" w:cs="Arial"/>
          <w:sz w:val="32"/>
          <w:szCs w:val="32"/>
        </w:rPr>
        <w:t xml:space="preserve"> </w:t>
      </w:r>
      <w:proofErr w:type="gramStart"/>
      <w:r>
        <w:rPr>
          <w:rFonts w:ascii="Arial" w:hAnsi="Arial" w:cs="Arial"/>
          <w:sz w:val="32"/>
          <w:szCs w:val="32"/>
        </w:rPr>
        <w:t>forty (40) hours</w:t>
      </w:r>
      <w:proofErr w:type="gramEnd"/>
      <w:r>
        <w:rPr>
          <w:rFonts w:ascii="Arial" w:hAnsi="Arial" w:cs="Arial"/>
          <w:sz w:val="32"/>
          <w:szCs w:val="32"/>
        </w:rPr>
        <w:t xml:space="preserve"> per week.  Any hours beyond forty </w:t>
      </w:r>
      <w:r w:rsidR="00724145">
        <w:rPr>
          <w:rFonts w:ascii="Arial" w:hAnsi="Arial" w:cs="Arial"/>
          <w:sz w:val="32"/>
          <w:szCs w:val="32"/>
        </w:rPr>
        <w:t xml:space="preserve">is considered over-time, and </w:t>
      </w:r>
      <w:r>
        <w:rPr>
          <w:rFonts w:ascii="Arial" w:hAnsi="Arial" w:cs="Arial"/>
          <w:sz w:val="32"/>
          <w:szCs w:val="32"/>
        </w:rPr>
        <w:t xml:space="preserve">must be authorized in advance by the </w:t>
      </w:r>
      <w:r w:rsidR="00724145">
        <w:rPr>
          <w:rFonts w:ascii="Arial" w:hAnsi="Arial" w:cs="Arial"/>
          <w:sz w:val="32"/>
          <w:szCs w:val="32"/>
        </w:rPr>
        <w:t>Director</w:t>
      </w:r>
      <w:r>
        <w:rPr>
          <w:rFonts w:ascii="Arial" w:hAnsi="Arial" w:cs="Arial"/>
          <w:sz w:val="32"/>
          <w:szCs w:val="32"/>
        </w:rPr>
        <w:t xml:space="preserve">. </w:t>
      </w:r>
    </w:p>
    <w:p w14:paraId="46147CBF" w14:textId="152A1A7F" w:rsidR="00B81CE2" w:rsidRDefault="00B81CE2" w:rsidP="00A54D09">
      <w:pPr>
        <w:pStyle w:val="ListParagraph"/>
        <w:numPr>
          <w:ilvl w:val="1"/>
          <w:numId w:val="32"/>
        </w:numPr>
        <w:jc w:val="both"/>
        <w:rPr>
          <w:rFonts w:ascii="Arial" w:hAnsi="Arial" w:cs="Arial"/>
          <w:sz w:val="32"/>
          <w:szCs w:val="32"/>
        </w:rPr>
      </w:pPr>
      <w:r>
        <w:rPr>
          <w:rFonts w:ascii="Arial" w:hAnsi="Arial" w:cs="Arial"/>
          <w:b/>
          <w:sz w:val="32"/>
          <w:szCs w:val="32"/>
          <w:u w:val="single"/>
        </w:rPr>
        <w:t>Part-time hourly</w:t>
      </w:r>
      <w:r w:rsidR="00FE28E7">
        <w:rPr>
          <w:rFonts w:ascii="Arial" w:hAnsi="Arial" w:cs="Arial"/>
          <w:sz w:val="32"/>
          <w:szCs w:val="32"/>
        </w:rPr>
        <w:t xml:space="preserve"> employees shall follow </w:t>
      </w:r>
      <w:r w:rsidR="00724145">
        <w:rPr>
          <w:rFonts w:ascii="Arial" w:hAnsi="Arial" w:cs="Arial"/>
          <w:sz w:val="32"/>
          <w:szCs w:val="32"/>
        </w:rPr>
        <w:t>the agreed upon work schedule, which is typically aligned with the function of the job; i.e., a P/T teachers schedule is aligned with the student’s class schedule, and test administrators schedule will align closely with the exam schedule.</w:t>
      </w:r>
    </w:p>
    <w:p w14:paraId="6DBDD764" w14:textId="34EB0119" w:rsidR="00F42737" w:rsidRPr="005547BB" w:rsidRDefault="00B81CE2" w:rsidP="005547BB">
      <w:pPr>
        <w:pStyle w:val="ListParagraph"/>
        <w:ind w:left="1440"/>
        <w:jc w:val="both"/>
        <w:rPr>
          <w:rFonts w:ascii="Arial" w:hAnsi="Arial" w:cs="Arial"/>
          <w:sz w:val="32"/>
          <w:szCs w:val="32"/>
        </w:rPr>
      </w:pPr>
      <w:r>
        <w:rPr>
          <w:rFonts w:ascii="Arial" w:hAnsi="Arial" w:cs="Arial"/>
          <w:sz w:val="32"/>
          <w:szCs w:val="32"/>
        </w:rPr>
        <w:t xml:space="preserve"> </w:t>
      </w:r>
    </w:p>
    <w:p w14:paraId="43882A20" w14:textId="77777777" w:rsidR="00DE3E57" w:rsidRDefault="00DE3E57" w:rsidP="000E5FD7"/>
    <w:p w14:paraId="5662BA1F" w14:textId="45585468" w:rsidR="000E5FD7" w:rsidRPr="00DE3E57" w:rsidRDefault="000E5FD7" w:rsidP="000E5FD7">
      <w:pPr>
        <w:pStyle w:val="Heading8"/>
        <w:jc w:val="center"/>
        <w:rPr>
          <w:rFonts w:ascii="Arial" w:hAnsi="Arial"/>
          <w:sz w:val="32"/>
          <w:szCs w:val="32"/>
          <w:u w:val="single"/>
        </w:rPr>
      </w:pPr>
      <w:bookmarkStart w:id="7" w:name="ABSENCE_FROM_WORK"/>
      <w:r w:rsidRPr="00DE3E57">
        <w:rPr>
          <w:rFonts w:ascii="Arial" w:hAnsi="Arial"/>
          <w:sz w:val="32"/>
          <w:szCs w:val="32"/>
          <w:u w:val="single"/>
        </w:rPr>
        <w:t xml:space="preserve">Absence </w:t>
      </w:r>
      <w:r w:rsidR="00667F57" w:rsidRPr="00DE3E57">
        <w:rPr>
          <w:rFonts w:ascii="Arial" w:hAnsi="Arial"/>
          <w:sz w:val="32"/>
          <w:szCs w:val="32"/>
          <w:u w:val="single"/>
        </w:rPr>
        <w:t xml:space="preserve">From </w:t>
      </w:r>
      <w:proofErr w:type="gramStart"/>
      <w:r w:rsidR="00667F57" w:rsidRPr="00DE3E57">
        <w:rPr>
          <w:rFonts w:ascii="Arial" w:hAnsi="Arial"/>
          <w:sz w:val="32"/>
          <w:szCs w:val="32"/>
          <w:u w:val="single"/>
        </w:rPr>
        <w:t>Work</w:t>
      </w:r>
      <w:bookmarkEnd w:id="7"/>
      <w:r w:rsidR="00981552">
        <w:rPr>
          <w:rFonts w:ascii="Arial" w:hAnsi="Arial"/>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286CC5CA" w14:textId="77777777" w:rsidR="00667F57" w:rsidRDefault="00667F57" w:rsidP="00667F57"/>
    <w:p w14:paraId="6FECA056" w14:textId="1F478978" w:rsidR="00667F57" w:rsidRPr="00DE3E57" w:rsidRDefault="00667F57" w:rsidP="00DE3E57">
      <w:pPr>
        <w:jc w:val="both"/>
        <w:rPr>
          <w:rFonts w:ascii="Arial" w:hAnsi="Arial" w:cs="Arial"/>
          <w:sz w:val="32"/>
          <w:szCs w:val="32"/>
        </w:rPr>
      </w:pPr>
      <w:r w:rsidRPr="00DE3E57">
        <w:rPr>
          <w:rFonts w:ascii="Arial" w:hAnsi="Arial" w:cs="Arial"/>
          <w:sz w:val="32"/>
          <w:szCs w:val="32"/>
        </w:rPr>
        <w:t>If absence from work is necessary:</w:t>
      </w:r>
    </w:p>
    <w:p w14:paraId="5030C2CC" w14:textId="097751B4" w:rsidR="00DE3E57" w:rsidRPr="00DE3E57" w:rsidRDefault="00DE3E57" w:rsidP="00A54D09">
      <w:pPr>
        <w:pStyle w:val="ListParagraph"/>
        <w:numPr>
          <w:ilvl w:val="0"/>
          <w:numId w:val="11"/>
        </w:numPr>
        <w:jc w:val="both"/>
        <w:rPr>
          <w:rFonts w:ascii="Arial" w:hAnsi="Arial" w:cs="Arial"/>
          <w:sz w:val="32"/>
          <w:szCs w:val="32"/>
        </w:rPr>
      </w:pPr>
      <w:r w:rsidRPr="00DE3E57">
        <w:rPr>
          <w:rFonts w:ascii="Arial" w:hAnsi="Arial" w:cs="Arial"/>
          <w:sz w:val="32"/>
          <w:szCs w:val="32"/>
        </w:rPr>
        <w:t>With as much advanced notice as possible have direct communication w</w:t>
      </w:r>
      <w:r w:rsidR="005763C0">
        <w:rPr>
          <w:rFonts w:ascii="Arial" w:hAnsi="Arial" w:cs="Arial"/>
          <w:sz w:val="32"/>
          <w:szCs w:val="32"/>
        </w:rPr>
        <w:t xml:space="preserve">ith the Director or designee. </w:t>
      </w:r>
      <w:r w:rsidRPr="00DE3E57">
        <w:rPr>
          <w:rFonts w:ascii="Arial" w:hAnsi="Arial" w:cs="Arial"/>
          <w:sz w:val="32"/>
          <w:szCs w:val="32"/>
        </w:rPr>
        <w:t xml:space="preserve">Phone contact information will be shared with all staff.  </w:t>
      </w:r>
      <w:r w:rsidRPr="00DE3E57">
        <w:rPr>
          <w:rFonts w:ascii="Arial" w:hAnsi="Arial" w:cs="Arial"/>
          <w:b/>
          <w:bCs/>
          <w:sz w:val="32"/>
          <w:szCs w:val="32"/>
        </w:rPr>
        <w:t>Text or email notification is acceptable; however, it is the staff member</w:t>
      </w:r>
      <w:r>
        <w:rPr>
          <w:rFonts w:ascii="Arial" w:hAnsi="Arial" w:cs="Arial"/>
          <w:b/>
          <w:bCs/>
          <w:sz w:val="32"/>
          <w:szCs w:val="32"/>
        </w:rPr>
        <w:t>’</w:t>
      </w:r>
      <w:r w:rsidRPr="00DE3E57">
        <w:rPr>
          <w:rFonts w:ascii="Arial" w:hAnsi="Arial" w:cs="Arial"/>
          <w:b/>
          <w:bCs/>
          <w:sz w:val="32"/>
          <w:szCs w:val="32"/>
        </w:rPr>
        <w:t>s responsibility to assure notification was received, an</w:t>
      </w:r>
      <w:r w:rsidR="005763C0">
        <w:rPr>
          <w:rFonts w:ascii="Arial" w:hAnsi="Arial" w:cs="Arial"/>
          <w:b/>
          <w:bCs/>
          <w:sz w:val="32"/>
          <w:szCs w:val="32"/>
        </w:rPr>
        <w:t xml:space="preserve">d received in a timely manner. </w:t>
      </w:r>
      <w:r w:rsidRPr="00DE3E57">
        <w:rPr>
          <w:rFonts w:ascii="Arial" w:hAnsi="Arial" w:cs="Arial"/>
          <w:b/>
          <w:bCs/>
          <w:sz w:val="32"/>
          <w:szCs w:val="32"/>
        </w:rPr>
        <w:t>Teacher absence requires an adjustment to class schedules; therefore, early</w:t>
      </w:r>
      <w:r w:rsidR="004373F9">
        <w:rPr>
          <w:rFonts w:ascii="Arial" w:hAnsi="Arial" w:cs="Arial"/>
          <w:b/>
          <w:bCs/>
          <w:sz w:val="32"/>
          <w:szCs w:val="32"/>
        </w:rPr>
        <w:t>/timely</w:t>
      </w:r>
      <w:r w:rsidRPr="00DE3E57">
        <w:rPr>
          <w:rFonts w:ascii="Arial" w:hAnsi="Arial" w:cs="Arial"/>
          <w:b/>
          <w:bCs/>
          <w:sz w:val="32"/>
          <w:szCs w:val="32"/>
        </w:rPr>
        <w:t xml:space="preserve"> notification is important.</w:t>
      </w:r>
    </w:p>
    <w:p w14:paraId="22EADBA4" w14:textId="3C53B189" w:rsidR="00DE3E57" w:rsidRDefault="00DE3E57" w:rsidP="00A54D09">
      <w:pPr>
        <w:pStyle w:val="ListParagraph"/>
        <w:numPr>
          <w:ilvl w:val="0"/>
          <w:numId w:val="11"/>
        </w:numPr>
        <w:jc w:val="both"/>
        <w:rPr>
          <w:rFonts w:ascii="Arial" w:hAnsi="Arial" w:cs="Arial"/>
          <w:sz w:val="32"/>
          <w:szCs w:val="32"/>
        </w:rPr>
      </w:pPr>
      <w:r>
        <w:rPr>
          <w:rFonts w:ascii="Arial" w:hAnsi="Arial" w:cs="Arial"/>
          <w:sz w:val="32"/>
          <w:szCs w:val="32"/>
        </w:rPr>
        <w:t>It is the responsibility of the teacher of record to</w:t>
      </w:r>
      <w:r w:rsidR="004373F9">
        <w:rPr>
          <w:rFonts w:ascii="Arial" w:hAnsi="Arial" w:cs="Arial"/>
          <w:sz w:val="32"/>
          <w:szCs w:val="32"/>
        </w:rPr>
        <w:t xml:space="preserve"> provide lesson plans</w:t>
      </w:r>
      <w:r>
        <w:rPr>
          <w:rFonts w:ascii="Arial" w:hAnsi="Arial" w:cs="Arial"/>
          <w:sz w:val="32"/>
          <w:szCs w:val="32"/>
        </w:rPr>
        <w:t xml:space="preserve"> </w:t>
      </w:r>
      <w:r w:rsidR="004373F9">
        <w:rPr>
          <w:rFonts w:ascii="Arial" w:hAnsi="Arial" w:cs="Arial"/>
          <w:sz w:val="32"/>
          <w:szCs w:val="32"/>
        </w:rPr>
        <w:t xml:space="preserve">for the class </w:t>
      </w:r>
      <w:r>
        <w:rPr>
          <w:rFonts w:ascii="Arial" w:hAnsi="Arial" w:cs="Arial"/>
          <w:sz w:val="32"/>
          <w:szCs w:val="32"/>
        </w:rPr>
        <w:t xml:space="preserve">during </w:t>
      </w:r>
      <w:r w:rsidR="004373F9">
        <w:rPr>
          <w:rFonts w:ascii="Arial" w:hAnsi="Arial" w:cs="Arial"/>
          <w:sz w:val="32"/>
          <w:szCs w:val="32"/>
        </w:rPr>
        <w:t xml:space="preserve">the </w:t>
      </w:r>
      <w:r>
        <w:rPr>
          <w:rFonts w:ascii="Arial" w:hAnsi="Arial" w:cs="Arial"/>
          <w:sz w:val="32"/>
          <w:szCs w:val="32"/>
        </w:rPr>
        <w:t xml:space="preserve">absence. </w:t>
      </w:r>
    </w:p>
    <w:p w14:paraId="37E4384D" w14:textId="3C497B15" w:rsidR="00F42737" w:rsidRPr="00F42737" w:rsidRDefault="00F42737" w:rsidP="00A54D09">
      <w:pPr>
        <w:pStyle w:val="ListParagraph"/>
        <w:numPr>
          <w:ilvl w:val="0"/>
          <w:numId w:val="11"/>
        </w:numPr>
        <w:jc w:val="both"/>
        <w:rPr>
          <w:rFonts w:ascii="Arial" w:hAnsi="Arial" w:cs="Arial"/>
          <w:sz w:val="32"/>
          <w:szCs w:val="32"/>
        </w:rPr>
      </w:pPr>
      <w:r w:rsidRPr="00F42737">
        <w:rPr>
          <w:rFonts w:ascii="Arial" w:hAnsi="Arial" w:cs="Arial"/>
          <w:b/>
          <w:sz w:val="32"/>
          <w:szCs w:val="32"/>
        </w:rPr>
        <w:t>PLEASE NOTE:</w:t>
      </w:r>
      <w:r w:rsidRPr="00F42737">
        <w:rPr>
          <w:rFonts w:ascii="Arial" w:hAnsi="Arial" w:cs="Arial"/>
          <w:sz w:val="32"/>
          <w:szCs w:val="32"/>
        </w:rPr>
        <w:t xml:space="preserve">  Because AE is not funded for substitutes, i</w:t>
      </w:r>
      <w:r>
        <w:rPr>
          <w:rFonts w:ascii="Arial" w:hAnsi="Arial" w:cs="Arial"/>
          <w:sz w:val="32"/>
          <w:szCs w:val="32"/>
        </w:rPr>
        <w:t xml:space="preserve">n the event </w:t>
      </w:r>
      <w:r w:rsidRPr="00F42737">
        <w:rPr>
          <w:rFonts w:ascii="Arial" w:hAnsi="Arial" w:cs="Arial"/>
          <w:sz w:val="32"/>
          <w:szCs w:val="32"/>
        </w:rPr>
        <w:t xml:space="preserve">a substitute is necessary, we will first call </w:t>
      </w:r>
      <w:r w:rsidR="004373F9">
        <w:rPr>
          <w:rFonts w:ascii="Arial" w:hAnsi="Arial" w:cs="Arial"/>
          <w:sz w:val="32"/>
          <w:szCs w:val="32"/>
        </w:rPr>
        <w:t xml:space="preserve">on </w:t>
      </w:r>
      <w:r w:rsidRPr="00F42737">
        <w:rPr>
          <w:rFonts w:ascii="Arial" w:hAnsi="Arial" w:cs="Arial"/>
          <w:sz w:val="32"/>
          <w:szCs w:val="32"/>
        </w:rPr>
        <w:t xml:space="preserve">other members of our staff </w:t>
      </w:r>
      <w:r w:rsidR="004373F9">
        <w:rPr>
          <w:rFonts w:ascii="Arial" w:hAnsi="Arial" w:cs="Arial"/>
          <w:sz w:val="32"/>
          <w:szCs w:val="32"/>
        </w:rPr>
        <w:t>for assistance.</w:t>
      </w:r>
      <w:r w:rsidRPr="00F42737">
        <w:rPr>
          <w:rFonts w:ascii="Arial" w:hAnsi="Arial" w:cs="Arial"/>
          <w:sz w:val="32"/>
          <w:szCs w:val="32"/>
        </w:rPr>
        <w:t xml:space="preserve">  Please be flexible and willing to arrange your schedule as necessary</w:t>
      </w:r>
      <w:r w:rsidR="004373F9">
        <w:rPr>
          <w:rFonts w:ascii="Arial" w:hAnsi="Arial" w:cs="Arial"/>
          <w:sz w:val="32"/>
          <w:szCs w:val="32"/>
        </w:rPr>
        <w:t xml:space="preserve"> should such a need occur</w:t>
      </w:r>
      <w:r w:rsidRPr="00F42737">
        <w:rPr>
          <w:rFonts w:ascii="Arial" w:hAnsi="Arial" w:cs="Arial"/>
          <w:sz w:val="32"/>
          <w:szCs w:val="32"/>
        </w:rPr>
        <w:t>.</w:t>
      </w:r>
    </w:p>
    <w:p w14:paraId="3695E1FE" w14:textId="77777777" w:rsidR="005547BB" w:rsidRDefault="005547BB" w:rsidP="00C9283A">
      <w:pPr>
        <w:jc w:val="center"/>
        <w:rPr>
          <w:rFonts w:ascii="Arial" w:hAnsi="Arial" w:cs="Arial"/>
          <w:b/>
          <w:sz w:val="32"/>
          <w:szCs w:val="32"/>
          <w:u w:val="single"/>
        </w:rPr>
      </w:pPr>
      <w:bookmarkStart w:id="8" w:name="SIGN_IN_OUT"/>
    </w:p>
    <w:p w14:paraId="248B0C9B" w14:textId="7F4B83B5" w:rsidR="000E5FD7" w:rsidRPr="00DE3E57" w:rsidRDefault="00DE3E57" w:rsidP="00C9283A">
      <w:pPr>
        <w:jc w:val="center"/>
        <w:rPr>
          <w:rFonts w:ascii="Arial" w:hAnsi="Arial" w:cs="Arial"/>
          <w:b/>
          <w:sz w:val="32"/>
          <w:szCs w:val="32"/>
          <w:u w:val="single"/>
        </w:rPr>
      </w:pPr>
      <w:r w:rsidRPr="00DE3E57">
        <w:rPr>
          <w:rFonts w:ascii="Arial" w:hAnsi="Arial" w:cs="Arial"/>
          <w:b/>
          <w:sz w:val="32"/>
          <w:szCs w:val="32"/>
          <w:u w:val="single"/>
        </w:rPr>
        <w:t xml:space="preserve">Signing in / </w:t>
      </w:r>
      <w:proofErr w:type="gramStart"/>
      <w:r w:rsidRPr="00DE3E57">
        <w:rPr>
          <w:rFonts w:ascii="Arial" w:hAnsi="Arial" w:cs="Arial"/>
          <w:b/>
          <w:sz w:val="32"/>
          <w:szCs w:val="32"/>
          <w:u w:val="single"/>
        </w:rPr>
        <w:t>out</w:t>
      </w:r>
      <w:bookmarkEnd w:id="8"/>
      <w:r w:rsidR="00981552">
        <w:rPr>
          <w:rFonts w:ascii="Arial" w:hAnsi="Arial" w:cs="Arial"/>
          <w:b/>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r w:rsidR="00981552">
        <w:rPr>
          <w:rFonts w:ascii="Arial" w:hAnsi="Arial" w:cs="Arial"/>
          <w:b/>
          <w:sz w:val="32"/>
          <w:szCs w:val="32"/>
          <w:u w:val="single"/>
        </w:rPr>
        <w:t xml:space="preserve"> </w:t>
      </w:r>
    </w:p>
    <w:p w14:paraId="239B49DB" w14:textId="77777777" w:rsidR="00DE3E57" w:rsidRPr="00DE3E57" w:rsidRDefault="00DE3E57" w:rsidP="00C9283A">
      <w:pPr>
        <w:jc w:val="center"/>
        <w:rPr>
          <w:rFonts w:ascii="Arial" w:hAnsi="Arial" w:cs="Arial"/>
          <w:sz w:val="32"/>
          <w:szCs w:val="32"/>
        </w:rPr>
      </w:pPr>
    </w:p>
    <w:p w14:paraId="756EA6FF" w14:textId="5C0CB461" w:rsidR="00C9283A" w:rsidRPr="00DE3E57" w:rsidRDefault="005763C0" w:rsidP="00C9283A">
      <w:pPr>
        <w:jc w:val="both"/>
        <w:rPr>
          <w:rFonts w:ascii="Times New Roman" w:hAnsi="Times New Roman"/>
          <w:sz w:val="32"/>
          <w:szCs w:val="32"/>
        </w:rPr>
      </w:pPr>
      <w:r>
        <w:rPr>
          <w:rFonts w:ascii="Arial" w:hAnsi="Arial" w:cs="Arial"/>
          <w:sz w:val="32"/>
          <w:szCs w:val="32"/>
        </w:rPr>
        <w:t>All staff members shall sign in/</w:t>
      </w:r>
      <w:r w:rsidR="00C9283A" w:rsidRPr="00DE3E57">
        <w:rPr>
          <w:rFonts w:ascii="Arial" w:hAnsi="Arial" w:cs="Arial"/>
          <w:sz w:val="32"/>
          <w:szCs w:val="32"/>
        </w:rPr>
        <w:t xml:space="preserve">out daily on the electronic sign-in computer. </w:t>
      </w:r>
      <w:r w:rsidR="00DE3E57">
        <w:rPr>
          <w:rFonts w:ascii="Arial" w:hAnsi="Arial" w:cs="Arial"/>
          <w:sz w:val="32"/>
          <w:szCs w:val="32"/>
        </w:rPr>
        <w:t>The time sheet shall</w:t>
      </w:r>
      <w:r w:rsidR="00C9283A" w:rsidRPr="00DE3E57">
        <w:rPr>
          <w:rFonts w:ascii="Arial" w:hAnsi="Arial" w:cs="Arial"/>
          <w:sz w:val="32"/>
          <w:szCs w:val="32"/>
        </w:rPr>
        <w:t xml:space="preserve"> reflect the </w:t>
      </w:r>
      <w:r w:rsidR="00C9283A" w:rsidRPr="00DE3E57">
        <w:rPr>
          <w:rFonts w:ascii="Arial" w:hAnsi="Arial" w:cs="Arial"/>
          <w:i/>
          <w:sz w:val="32"/>
          <w:szCs w:val="32"/>
        </w:rPr>
        <w:t xml:space="preserve">actual </w:t>
      </w:r>
      <w:r w:rsidR="00DE3E57">
        <w:rPr>
          <w:rFonts w:ascii="Arial" w:hAnsi="Arial" w:cs="Arial"/>
          <w:i/>
          <w:sz w:val="32"/>
          <w:szCs w:val="32"/>
        </w:rPr>
        <w:t xml:space="preserve">days/time worked. </w:t>
      </w:r>
      <w:r w:rsidR="0005116D">
        <w:rPr>
          <w:rFonts w:ascii="Arial" w:hAnsi="Arial" w:cs="Arial"/>
          <w:sz w:val="32"/>
          <w:szCs w:val="32"/>
        </w:rPr>
        <w:t xml:space="preserve">Please note that </w:t>
      </w:r>
      <w:r w:rsidR="00C9283A" w:rsidRPr="00DE3E57">
        <w:rPr>
          <w:rFonts w:ascii="Arial" w:hAnsi="Arial" w:cs="Arial"/>
          <w:sz w:val="32"/>
          <w:szCs w:val="32"/>
        </w:rPr>
        <w:t>r</w:t>
      </w:r>
      <w:r w:rsidR="0005116D">
        <w:rPr>
          <w:rFonts w:ascii="Arial" w:hAnsi="Arial" w:cs="Arial"/>
          <w:sz w:val="32"/>
          <w:szCs w:val="32"/>
        </w:rPr>
        <w:t>equest for leave</w:t>
      </w:r>
      <w:r w:rsidR="00920D4B">
        <w:rPr>
          <w:rFonts w:ascii="Arial" w:hAnsi="Arial" w:cs="Arial"/>
          <w:sz w:val="32"/>
          <w:szCs w:val="32"/>
        </w:rPr>
        <w:t xml:space="preserve"> shall </w:t>
      </w:r>
      <w:r w:rsidR="00C9283A" w:rsidRPr="00DE3E57">
        <w:rPr>
          <w:rFonts w:ascii="Arial" w:hAnsi="Arial" w:cs="Arial"/>
          <w:sz w:val="32"/>
          <w:szCs w:val="32"/>
        </w:rPr>
        <w:t>be</w:t>
      </w:r>
      <w:r w:rsidR="00920D4B">
        <w:rPr>
          <w:rFonts w:ascii="Arial" w:hAnsi="Arial" w:cs="Arial"/>
          <w:sz w:val="32"/>
          <w:szCs w:val="32"/>
        </w:rPr>
        <w:t xml:space="preserve"> dire</w:t>
      </w:r>
      <w:r w:rsidR="004373F9">
        <w:rPr>
          <w:rFonts w:ascii="Arial" w:hAnsi="Arial" w:cs="Arial"/>
          <w:sz w:val="32"/>
          <w:szCs w:val="32"/>
        </w:rPr>
        <w:t>cted to the Director or designee</w:t>
      </w:r>
      <w:r w:rsidR="00C9283A" w:rsidRPr="00DE3E57">
        <w:rPr>
          <w:rFonts w:ascii="Arial" w:hAnsi="Arial" w:cs="Arial"/>
          <w:sz w:val="32"/>
          <w:szCs w:val="32"/>
        </w:rPr>
        <w:t>.</w:t>
      </w:r>
    </w:p>
    <w:p w14:paraId="1E8A5ADA" w14:textId="77777777" w:rsidR="000E5FD7" w:rsidRDefault="000E5FD7" w:rsidP="000E5FD7"/>
    <w:p w14:paraId="26017976" w14:textId="2606F318" w:rsidR="003A4399" w:rsidRPr="003A4399" w:rsidRDefault="003A4399" w:rsidP="00C307B3">
      <w:pPr>
        <w:jc w:val="center"/>
        <w:rPr>
          <w:rFonts w:ascii="Arial" w:hAnsi="Arial" w:cs="Arial"/>
          <w:sz w:val="32"/>
          <w:szCs w:val="32"/>
        </w:rPr>
      </w:pPr>
      <w:bookmarkStart w:id="9" w:name="Payroll"/>
      <w:bookmarkStart w:id="10" w:name="COMMUNICATION"/>
      <w:r>
        <w:rPr>
          <w:rFonts w:ascii="Arial" w:hAnsi="Arial" w:cs="Arial"/>
          <w:b/>
          <w:sz w:val="32"/>
          <w:szCs w:val="32"/>
          <w:u w:val="single"/>
        </w:rPr>
        <w:t>Payroll</w:t>
      </w:r>
      <w:r>
        <w:rPr>
          <w:rFonts w:ascii="Arial" w:hAnsi="Arial" w:cs="Arial"/>
          <w:sz w:val="32"/>
          <w:szCs w:val="32"/>
        </w:rPr>
        <w:t xml:space="preserve">     </w:t>
      </w:r>
      <w:hyperlink w:anchor="TOC" w:history="1">
        <w:r w:rsidRPr="00981552">
          <w:rPr>
            <w:rStyle w:val="Hyperlink"/>
            <w:rFonts w:ascii="Arial" w:hAnsi="Arial"/>
            <w:sz w:val="16"/>
            <w:szCs w:val="16"/>
          </w:rPr>
          <w:t>Return</w:t>
        </w:r>
      </w:hyperlink>
    </w:p>
    <w:bookmarkEnd w:id="9"/>
    <w:p w14:paraId="0A3E8501" w14:textId="77777777" w:rsidR="00E60DC0" w:rsidRDefault="00E60DC0" w:rsidP="00D57FAA">
      <w:pPr>
        <w:rPr>
          <w:b/>
          <w:sz w:val="36"/>
          <w:szCs w:val="36"/>
        </w:rPr>
      </w:pPr>
    </w:p>
    <w:p w14:paraId="3A3D5BB9" w14:textId="77777777" w:rsidR="00651A8A" w:rsidRPr="00E60DC0" w:rsidRDefault="00651A8A" w:rsidP="00651A8A"/>
    <w:p w14:paraId="5EF495E8" w14:textId="5E25530E" w:rsidR="00651A8A" w:rsidRPr="00D57FAA" w:rsidRDefault="00651A8A" w:rsidP="00651A8A">
      <w:pPr>
        <w:jc w:val="both"/>
        <w:rPr>
          <w:sz w:val="32"/>
          <w:szCs w:val="32"/>
        </w:rPr>
      </w:pPr>
      <w:r w:rsidRPr="00D57FAA">
        <w:rPr>
          <w:b/>
          <w:sz w:val="32"/>
          <w:szCs w:val="32"/>
        </w:rPr>
        <w:t xml:space="preserve">Time sheets shall be submitted to Linda Yarborough according to the schedule below.  </w:t>
      </w:r>
      <w:r w:rsidRPr="00D57FAA">
        <w:rPr>
          <w:sz w:val="32"/>
          <w:szCs w:val="32"/>
        </w:rPr>
        <w:t xml:space="preserve">Employee payroll </w:t>
      </w:r>
      <w:r w:rsidR="00361551">
        <w:rPr>
          <w:sz w:val="32"/>
          <w:szCs w:val="32"/>
        </w:rPr>
        <w:t>documents</w:t>
      </w:r>
      <w:r w:rsidRPr="00D57FAA">
        <w:rPr>
          <w:sz w:val="32"/>
          <w:szCs w:val="32"/>
        </w:rPr>
        <w:t xml:space="preserve"> are p</w:t>
      </w:r>
      <w:r w:rsidR="00361551">
        <w:rPr>
          <w:sz w:val="32"/>
          <w:szCs w:val="32"/>
        </w:rPr>
        <w:t>rofessional documents and shall</w:t>
      </w:r>
      <w:r w:rsidRPr="00D57FAA">
        <w:rPr>
          <w:sz w:val="32"/>
          <w:szCs w:val="32"/>
        </w:rPr>
        <w:t xml:space="preserve"> be completed with accuracy and clarity.  </w:t>
      </w:r>
      <w:r w:rsidR="00B36487" w:rsidRPr="00D57FAA">
        <w:rPr>
          <w:sz w:val="32"/>
          <w:szCs w:val="32"/>
        </w:rPr>
        <w:t xml:space="preserve">Although the payroll form may be printed and completed with black or blue ink, the form is also fillable and self-calculating to assist with accuracy and clarity. Payroll forms may be retrieved from the following link. </w:t>
      </w:r>
      <w:hyperlink r:id="rId11" w:history="1">
        <w:r w:rsidR="00B36487" w:rsidRPr="00D57FAA">
          <w:rPr>
            <w:rStyle w:val="Hyperlink"/>
            <w:sz w:val="32"/>
            <w:szCs w:val="32"/>
          </w:rPr>
          <w:t>https://www.rock-hill.k12.sc.us/Page/4929</w:t>
        </w:r>
      </w:hyperlink>
      <w:r w:rsidR="00B36487" w:rsidRPr="00D57FAA">
        <w:rPr>
          <w:sz w:val="32"/>
          <w:szCs w:val="32"/>
        </w:rPr>
        <w:t xml:space="preserve">   </w:t>
      </w:r>
      <w:r w:rsidRPr="00D57FAA">
        <w:rPr>
          <w:sz w:val="32"/>
          <w:szCs w:val="32"/>
        </w:rPr>
        <w:t>Please complete all sections</w:t>
      </w:r>
      <w:r w:rsidR="00B36487" w:rsidRPr="00D57FAA">
        <w:rPr>
          <w:sz w:val="32"/>
          <w:szCs w:val="32"/>
        </w:rPr>
        <w:t>,</w:t>
      </w:r>
      <w:r w:rsidRPr="00D57FAA">
        <w:rPr>
          <w:sz w:val="32"/>
          <w:szCs w:val="32"/>
        </w:rPr>
        <w:t xml:space="preserve"> and do not alter the document in any way.  </w:t>
      </w:r>
      <w:r w:rsidR="009A2067" w:rsidRPr="00D57FAA">
        <w:rPr>
          <w:sz w:val="32"/>
          <w:szCs w:val="32"/>
        </w:rPr>
        <w:t xml:space="preserve">Only original signed copies </w:t>
      </w:r>
      <w:r w:rsidR="009A2067">
        <w:rPr>
          <w:sz w:val="32"/>
          <w:szCs w:val="32"/>
        </w:rPr>
        <w:t xml:space="preserve">will be accepted for payroll. </w:t>
      </w:r>
      <w:r w:rsidRPr="00D57FAA">
        <w:rPr>
          <w:sz w:val="32"/>
          <w:szCs w:val="32"/>
        </w:rPr>
        <w:t>Request</w:t>
      </w:r>
      <w:r w:rsidR="009A2067">
        <w:rPr>
          <w:sz w:val="32"/>
          <w:szCs w:val="32"/>
        </w:rPr>
        <w:t>s</w:t>
      </w:r>
      <w:r w:rsidRPr="00D57FAA">
        <w:rPr>
          <w:sz w:val="32"/>
          <w:szCs w:val="32"/>
        </w:rPr>
        <w:t xml:space="preserve"> for assistance should be directed to Ms. Yarborough.</w:t>
      </w:r>
      <w:r w:rsidR="00E60DC0" w:rsidRPr="00D57FAA">
        <w:rPr>
          <w:sz w:val="32"/>
          <w:szCs w:val="32"/>
        </w:rPr>
        <w:t xml:space="preserve"> </w:t>
      </w:r>
    </w:p>
    <w:p w14:paraId="6827CCFB" w14:textId="77777777" w:rsidR="00651A8A" w:rsidRPr="00D57FAA" w:rsidRDefault="00651A8A" w:rsidP="00651A8A">
      <w:pPr>
        <w:rPr>
          <w:sz w:val="32"/>
          <w:szCs w:val="32"/>
        </w:rPr>
      </w:pPr>
    </w:p>
    <w:p w14:paraId="440FB9ED" w14:textId="3ADB4588" w:rsidR="00E60DC0" w:rsidRPr="00D57FAA" w:rsidRDefault="00E60DC0" w:rsidP="00E60DC0">
      <w:pPr>
        <w:jc w:val="center"/>
        <w:rPr>
          <w:b/>
          <w:sz w:val="32"/>
          <w:szCs w:val="32"/>
        </w:rPr>
      </w:pPr>
      <w:r w:rsidRPr="00D57FAA">
        <w:rPr>
          <w:b/>
          <w:sz w:val="32"/>
          <w:szCs w:val="32"/>
        </w:rPr>
        <w:t xml:space="preserve">Part-Time / </w:t>
      </w:r>
      <w:r w:rsidR="00B36487" w:rsidRPr="00D57FAA">
        <w:rPr>
          <w:b/>
          <w:sz w:val="32"/>
          <w:szCs w:val="32"/>
        </w:rPr>
        <w:t xml:space="preserve">Hourly Employee </w:t>
      </w:r>
      <w:r w:rsidR="005F203F">
        <w:rPr>
          <w:b/>
          <w:sz w:val="32"/>
          <w:szCs w:val="32"/>
        </w:rPr>
        <w:t>Payroll Due Dates:  2018-2019</w:t>
      </w:r>
    </w:p>
    <w:p w14:paraId="1F4563BB" w14:textId="77777777" w:rsidR="00E60DC0" w:rsidRPr="00D57FAA" w:rsidRDefault="00E60DC0" w:rsidP="00D57FAA">
      <w:pPr>
        <w:rPr>
          <w:b/>
          <w:sz w:val="32"/>
          <w:szCs w:val="32"/>
          <w:u w:val="single"/>
        </w:rPr>
      </w:pPr>
    </w:p>
    <w:p w14:paraId="59EFA202" w14:textId="7CACC107" w:rsidR="00651A8A" w:rsidRPr="00D57FAA" w:rsidRDefault="00E60DC0" w:rsidP="00651A8A">
      <w:pPr>
        <w:ind w:firstLine="720"/>
        <w:rPr>
          <w:b/>
          <w:sz w:val="32"/>
          <w:szCs w:val="32"/>
          <w:u w:val="single"/>
        </w:rPr>
      </w:pPr>
      <w:r w:rsidRPr="00D57FAA">
        <w:rPr>
          <w:b/>
          <w:sz w:val="32"/>
          <w:szCs w:val="32"/>
          <w:u w:val="single"/>
        </w:rPr>
        <w:t>Due to Ms. Yarborough</w:t>
      </w:r>
      <w:r w:rsidRPr="00D57FAA">
        <w:rPr>
          <w:b/>
          <w:sz w:val="32"/>
          <w:szCs w:val="32"/>
        </w:rPr>
        <w:tab/>
      </w:r>
      <w:r w:rsidRPr="00D57FAA">
        <w:rPr>
          <w:b/>
          <w:sz w:val="32"/>
          <w:szCs w:val="32"/>
        </w:rPr>
        <w:tab/>
      </w:r>
      <w:r w:rsidRPr="00D57FAA">
        <w:rPr>
          <w:b/>
          <w:sz w:val="32"/>
          <w:szCs w:val="32"/>
        </w:rPr>
        <w:tab/>
      </w:r>
      <w:r w:rsidRPr="00D57FAA">
        <w:rPr>
          <w:b/>
          <w:sz w:val="32"/>
          <w:szCs w:val="32"/>
        </w:rPr>
        <w:tab/>
      </w:r>
      <w:r w:rsidR="00D57FAA">
        <w:rPr>
          <w:b/>
          <w:sz w:val="32"/>
          <w:szCs w:val="32"/>
        </w:rPr>
        <w:t xml:space="preserve">            </w:t>
      </w:r>
      <w:r w:rsidR="00B36487" w:rsidRPr="00D57FAA">
        <w:rPr>
          <w:b/>
          <w:sz w:val="32"/>
          <w:szCs w:val="32"/>
          <w:u w:val="single"/>
        </w:rPr>
        <w:t>Pay Period</w:t>
      </w:r>
    </w:p>
    <w:p w14:paraId="592704FC" w14:textId="77777777" w:rsidR="00651A8A" w:rsidRPr="00E60DC0" w:rsidRDefault="00651A8A" w:rsidP="00651A8A">
      <w:pPr>
        <w:rPr>
          <w:sz w:val="28"/>
          <w:szCs w:val="28"/>
        </w:rPr>
      </w:pPr>
    </w:p>
    <w:tbl>
      <w:tblPr>
        <w:tblStyle w:val="TableGrid"/>
        <w:tblW w:w="0" w:type="auto"/>
        <w:tblLook w:val="04A0" w:firstRow="1" w:lastRow="0" w:firstColumn="1" w:lastColumn="0" w:noHBand="0" w:noVBand="1"/>
      </w:tblPr>
      <w:tblGrid>
        <w:gridCol w:w="5508"/>
        <w:gridCol w:w="5508"/>
      </w:tblGrid>
      <w:tr w:rsidR="00B36487" w14:paraId="29C4695F" w14:textId="77777777" w:rsidTr="00B36487">
        <w:tc>
          <w:tcPr>
            <w:tcW w:w="5508" w:type="dxa"/>
          </w:tcPr>
          <w:p w14:paraId="378308B4" w14:textId="77777777" w:rsidR="00B36487" w:rsidRDefault="00B36487" w:rsidP="0034390D">
            <w:pPr>
              <w:rPr>
                <w:rFonts w:ascii="Arial" w:hAnsi="Arial" w:cs="Arial"/>
                <w:b/>
                <w:sz w:val="32"/>
                <w:szCs w:val="32"/>
                <w:u w:val="single"/>
              </w:rPr>
            </w:pPr>
          </w:p>
        </w:tc>
        <w:tc>
          <w:tcPr>
            <w:tcW w:w="5508" w:type="dxa"/>
          </w:tcPr>
          <w:p w14:paraId="38F1A7F0" w14:textId="77777777" w:rsidR="00B36487" w:rsidRDefault="00B36487" w:rsidP="0034390D">
            <w:pPr>
              <w:rPr>
                <w:rFonts w:ascii="Arial" w:hAnsi="Arial" w:cs="Arial"/>
                <w:b/>
                <w:sz w:val="32"/>
                <w:szCs w:val="32"/>
                <w:u w:val="single"/>
              </w:rPr>
            </w:pPr>
          </w:p>
        </w:tc>
      </w:tr>
      <w:tr w:rsidR="00B36487" w14:paraId="00741D41" w14:textId="77777777" w:rsidTr="00B36487">
        <w:tc>
          <w:tcPr>
            <w:tcW w:w="5508" w:type="dxa"/>
          </w:tcPr>
          <w:p w14:paraId="6F0B2A6A" w14:textId="77777777" w:rsidR="00B36487" w:rsidRDefault="00B36487" w:rsidP="0034390D">
            <w:pPr>
              <w:rPr>
                <w:rFonts w:ascii="Arial" w:hAnsi="Arial" w:cs="Arial"/>
                <w:b/>
                <w:sz w:val="32"/>
                <w:szCs w:val="32"/>
                <w:u w:val="single"/>
              </w:rPr>
            </w:pPr>
          </w:p>
        </w:tc>
        <w:tc>
          <w:tcPr>
            <w:tcW w:w="5508" w:type="dxa"/>
          </w:tcPr>
          <w:p w14:paraId="1A671A99" w14:textId="77777777" w:rsidR="00B36487" w:rsidRDefault="00B36487" w:rsidP="0034390D">
            <w:pPr>
              <w:rPr>
                <w:rFonts w:ascii="Arial" w:hAnsi="Arial" w:cs="Arial"/>
                <w:b/>
                <w:sz w:val="32"/>
                <w:szCs w:val="32"/>
                <w:u w:val="single"/>
              </w:rPr>
            </w:pPr>
          </w:p>
        </w:tc>
      </w:tr>
      <w:tr w:rsidR="00B36487" w14:paraId="313CF9F8" w14:textId="77777777" w:rsidTr="00B36487">
        <w:tc>
          <w:tcPr>
            <w:tcW w:w="5508" w:type="dxa"/>
          </w:tcPr>
          <w:p w14:paraId="0192E689" w14:textId="77777777" w:rsidR="00B36487" w:rsidRDefault="00B36487" w:rsidP="0034390D">
            <w:pPr>
              <w:rPr>
                <w:rFonts w:ascii="Arial" w:hAnsi="Arial" w:cs="Arial"/>
                <w:b/>
                <w:sz w:val="32"/>
                <w:szCs w:val="32"/>
                <w:u w:val="single"/>
              </w:rPr>
            </w:pPr>
          </w:p>
        </w:tc>
        <w:tc>
          <w:tcPr>
            <w:tcW w:w="5508" w:type="dxa"/>
          </w:tcPr>
          <w:p w14:paraId="7BA2D7C7" w14:textId="77777777" w:rsidR="00B36487" w:rsidRDefault="00B36487" w:rsidP="0034390D">
            <w:pPr>
              <w:rPr>
                <w:rFonts w:ascii="Arial" w:hAnsi="Arial" w:cs="Arial"/>
                <w:b/>
                <w:sz w:val="32"/>
                <w:szCs w:val="32"/>
                <w:u w:val="single"/>
              </w:rPr>
            </w:pPr>
          </w:p>
        </w:tc>
      </w:tr>
      <w:tr w:rsidR="00B36487" w14:paraId="65B0E33E" w14:textId="77777777" w:rsidTr="00B36487">
        <w:tc>
          <w:tcPr>
            <w:tcW w:w="5508" w:type="dxa"/>
          </w:tcPr>
          <w:p w14:paraId="0B4E7664" w14:textId="77777777" w:rsidR="00B36487" w:rsidRDefault="00B36487" w:rsidP="0034390D">
            <w:pPr>
              <w:rPr>
                <w:rFonts w:ascii="Arial" w:hAnsi="Arial" w:cs="Arial"/>
                <w:b/>
                <w:sz w:val="32"/>
                <w:szCs w:val="32"/>
                <w:u w:val="single"/>
              </w:rPr>
            </w:pPr>
          </w:p>
        </w:tc>
        <w:tc>
          <w:tcPr>
            <w:tcW w:w="5508" w:type="dxa"/>
          </w:tcPr>
          <w:p w14:paraId="5C207EE4" w14:textId="77777777" w:rsidR="00B36487" w:rsidRDefault="00B36487" w:rsidP="0034390D">
            <w:pPr>
              <w:rPr>
                <w:rFonts w:ascii="Arial" w:hAnsi="Arial" w:cs="Arial"/>
                <w:b/>
                <w:sz w:val="32"/>
                <w:szCs w:val="32"/>
                <w:u w:val="single"/>
              </w:rPr>
            </w:pPr>
          </w:p>
        </w:tc>
      </w:tr>
      <w:tr w:rsidR="00B36487" w14:paraId="39AE8B73" w14:textId="77777777" w:rsidTr="00B36487">
        <w:tc>
          <w:tcPr>
            <w:tcW w:w="5508" w:type="dxa"/>
          </w:tcPr>
          <w:p w14:paraId="4E0AA960" w14:textId="77777777" w:rsidR="00B36487" w:rsidRDefault="00B36487" w:rsidP="0034390D">
            <w:pPr>
              <w:rPr>
                <w:rFonts w:ascii="Arial" w:hAnsi="Arial" w:cs="Arial"/>
                <w:b/>
                <w:sz w:val="32"/>
                <w:szCs w:val="32"/>
                <w:u w:val="single"/>
              </w:rPr>
            </w:pPr>
          </w:p>
        </w:tc>
        <w:tc>
          <w:tcPr>
            <w:tcW w:w="5508" w:type="dxa"/>
          </w:tcPr>
          <w:p w14:paraId="0A109847" w14:textId="77777777" w:rsidR="00B36487" w:rsidRDefault="00B36487" w:rsidP="0034390D">
            <w:pPr>
              <w:rPr>
                <w:rFonts w:ascii="Arial" w:hAnsi="Arial" w:cs="Arial"/>
                <w:b/>
                <w:sz w:val="32"/>
                <w:szCs w:val="32"/>
                <w:u w:val="single"/>
              </w:rPr>
            </w:pPr>
          </w:p>
        </w:tc>
      </w:tr>
      <w:tr w:rsidR="00B36487" w14:paraId="7C812120" w14:textId="77777777" w:rsidTr="00361551">
        <w:tc>
          <w:tcPr>
            <w:tcW w:w="5508" w:type="dxa"/>
          </w:tcPr>
          <w:p w14:paraId="26747EF3" w14:textId="77777777" w:rsidR="00B36487" w:rsidRDefault="00B36487" w:rsidP="00361551">
            <w:pPr>
              <w:rPr>
                <w:rFonts w:ascii="Arial" w:hAnsi="Arial" w:cs="Arial"/>
                <w:b/>
                <w:sz w:val="32"/>
                <w:szCs w:val="32"/>
                <w:u w:val="single"/>
              </w:rPr>
            </w:pPr>
          </w:p>
        </w:tc>
        <w:tc>
          <w:tcPr>
            <w:tcW w:w="5508" w:type="dxa"/>
          </w:tcPr>
          <w:p w14:paraId="5E36EF24" w14:textId="77777777" w:rsidR="00B36487" w:rsidRDefault="00B36487" w:rsidP="00361551">
            <w:pPr>
              <w:rPr>
                <w:rFonts w:ascii="Arial" w:hAnsi="Arial" w:cs="Arial"/>
                <w:b/>
                <w:sz w:val="32"/>
                <w:szCs w:val="32"/>
                <w:u w:val="single"/>
              </w:rPr>
            </w:pPr>
          </w:p>
        </w:tc>
      </w:tr>
      <w:tr w:rsidR="00B36487" w14:paraId="00E9A63A" w14:textId="77777777" w:rsidTr="00361551">
        <w:tc>
          <w:tcPr>
            <w:tcW w:w="5508" w:type="dxa"/>
          </w:tcPr>
          <w:p w14:paraId="00E0BBCB" w14:textId="77777777" w:rsidR="00B36487" w:rsidRDefault="00B36487" w:rsidP="00361551">
            <w:pPr>
              <w:rPr>
                <w:rFonts w:ascii="Arial" w:hAnsi="Arial" w:cs="Arial"/>
                <w:b/>
                <w:sz w:val="32"/>
                <w:szCs w:val="32"/>
                <w:u w:val="single"/>
              </w:rPr>
            </w:pPr>
          </w:p>
        </w:tc>
        <w:tc>
          <w:tcPr>
            <w:tcW w:w="5508" w:type="dxa"/>
          </w:tcPr>
          <w:p w14:paraId="48911544" w14:textId="77777777" w:rsidR="00B36487" w:rsidRDefault="00B36487" w:rsidP="00361551">
            <w:pPr>
              <w:rPr>
                <w:rFonts w:ascii="Arial" w:hAnsi="Arial" w:cs="Arial"/>
                <w:b/>
                <w:sz w:val="32"/>
                <w:szCs w:val="32"/>
                <w:u w:val="single"/>
              </w:rPr>
            </w:pPr>
          </w:p>
        </w:tc>
      </w:tr>
      <w:tr w:rsidR="00B36487" w14:paraId="4E3E43B1" w14:textId="77777777" w:rsidTr="00361551">
        <w:tc>
          <w:tcPr>
            <w:tcW w:w="5508" w:type="dxa"/>
          </w:tcPr>
          <w:p w14:paraId="1E9AB9D1" w14:textId="77777777" w:rsidR="00B36487" w:rsidRDefault="00B36487" w:rsidP="00361551">
            <w:pPr>
              <w:rPr>
                <w:rFonts w:ascii="Arial" w:hAnsi="Arial" w:cs="Arial"/>
                <w:b/>
                <w:sz w:val="32"/>
                <w:szCs w:val="32"/>
                <w:u w:val="single"/>
              </w:rPr>
            </w:pPr>
          </w:p>
        </w:tc>
        <w:tc>
          <w:tcPr>
            <w:tcW w:w="5508" w:type="dxa"/>
          </w:tcPr>
          <w:p w14:paraId="30D749FD" w14:textId="77777777" w:rsidR="00B36487" w:rsidRDefault="00B36487" w:rsidP="00361551">
            <w:pPr>
              <w:rPr>
                <w:rFonts w:ascii="Arial" w:hAnsi="Arial" w:cs="Arial"/>
                <w:b/>
                <w:sz w:val="32"/>
                <w:szCs w:val="32"/>
                <w:u w:val="single"/>
              </w:rPr>
            </w:pPr>
          </w:p>
        </w:tc>
      </w:tr>
      <w:tr w:rsidR="00B36487" w14:paraId="5DDCF199" w14:textId="77777777" w:rsidTr="00361551">
        <w:tc>
          <w:tcPr>
            <w:tcW w:w="5508" w:type="dxa"/>
          </w:tcPr>
          <w:p w14:paraId="45B7B827" w14:textId="77777777" w:rsidR="00B36487" w:rsidRDefault="00B36487" w:rsidP="00361551">
            <w:pPr>
              <w:rPr>
                <w:rFonts w:ascii="Arial" w:hAnsi="Arial" w:cs="Arial"/>
                <w:b/>
                <w:sz w:val="32"/>
                <w:szCs w:val="32"/>
                <w:u w:val="single"/>
              </w:rPr>
            </w:pPr>
          </w:p>
        </w:tc>
        <w:tc>
          <w:tcPr>
            <w:tcW w:w="5508" w:type="dxa"/>
          </w:tcPr>
          <w:p w14:paraId="3420800B" w14:textId="77777777" w:rsidR="00B36487" w:rsidRDefault="00B36487" w:rsidP="00361551">
            <w:pPr>
              <w:rPr>
                <w:rFonts w:ascii="Arial" w:hAnsi="Arial" w:cs="Arial"/>
                <w:b/>
                <w:sz w:val="32"/>
                <w:szCs w:val="32"/>
                <w:u w:val="single"/>
              </w:rPr>
            </w:pPr>
          </w:p>
        </w:tc>
      </w:tr>
      <w:tr w:rsidR="00B36487" w14:paraId="461BE441" w14:textId="77777777" w:rsidTr="00361551">
        <w:tc>
          <w:tcPr>
            <w:tcW w:w="5508" w:type="dxa"/>
          </w:tcPr>
          <w:p w14:paraId="002D5EFD" w14:textId="77777777" w:rsidR="00B36487" w:rsidRDefault="00B36487" w:rsidP="00361551">
            <w:pPr>
              <w:rPr>
                <w:rFonts w:ascii="Arial" w:hAnsi="Arial" w:cs="Arial"/>
                <w:b/>
                <w:sz w:val="32"/>
                <w:szCs w:val="32"/>
                <w:u w:val="single"/>
              </w:rPr>
            </w:pPr>
          </w:p>
        </w:tc>
        <w:tc>
          <w:tcPr>
            <w:tcW w:w="5508" w:type="dxa"/>
          </w:tcPr>
          <w:p w14:paraId="67A1D2AB" w14:textId="77777777" w:rsidR="00B36487" w:rsidRDefault="00B36487" w:rsidP="00361551">
            <w:pPr>
              <w:rPr>
                <w:rFonts w:ascii="Arial" w:hAnsi="Arial" w:cs="Arial"/>
                <w:b/>
                <w:sz w:val="32"/>
                <w:szCs w:val="32"/>
                <w:u w:val="single"/>
              </w:rPr>
            </w:pPr>
          </w:p>
        </w:tc>
      </w:tr>
      <w:tr w:rsidR="00B36487" w14:paraId="33DCB1CE" w14:textId="77777777" w:rsidTr="00361551">
        <w:tc>
          <w:tcPr>
            <w:tcW w:w="5508" w:type="dxa"/>
          </w:tcPr>
          <w:p w14:paraId="37107CB0" w14:textId="77777777" w:rsidR="00B36487" w:rsidRDefault="00B36487" w:rsidP="00361551">
            <w:pPr>
              <w:rPr>
                <w:rFonts w:ascii="Arial" w:hAnsi="Arial" w:cs="Arial"/>
                <w:b/>
                <w:sz w:val="32"/>
                <w:szCs w:val="32"/>
                <w:u w:val="single"/>
              </w:rPr>
            </w:pPr>
          </w:p>
        </w:tc>
        <w:tc>
          <w:tcPr>
            <w:tcW w:w="5508" w:type="dxa"/>
          </w:tcPr>
          <w:p w14:paraId="0E8C3512" w14:textId="77777777" w:rsidR="00B36487" w:rsidRDefault="00B36487" w:rsidP="00361551">
            <w:pPr>
              <w:rPr>
                <w:rFonts w:ascii="Arial" w:hAnsi="Arial" w:cs="Arial"/>
                <w:b/>
                <w:sz w:val="32"/>
                <w:szCs w:val="32"/>
                <w:u w:val="single"/>
              </w:rPr>
            </w:pPr>
          </w:p>
        </w:tc>
      </w:tr>
      <w:tr w:rsidR="00B36487" w14:paraId="002EF5C3" w14:textId="77777777" w:rsidTr="00B36487">
        <w:tc>
          <w:tcPr>
            <w:tcW w:w="5508" w:type="dxa"/>
          </w:tcPr>
          <w:p w14:paraId="78288255" w14:textId="77777777" w:rsidR="00B36487" w:rsidRDefault="00B36487" w:rsidP="0034390D">
            <w:pPr>
              <w:rPr>
                <w:rFonts w:ascii="Arial" w:hAnsi="Arial" w:cs="Arial"/>
                <w:b/>
                <w:sz w:val="32"/>
                <w:szCs w:val="32"/>
                <w:u w:val="single"/>
              </w:rPr>
            </w:pPr>
          </w:p>
        </w:tc>
        <w:tc>
          <w:tcPr>
            <w:tcW w:w="5508" w:type="dxa"/>
          </w:tcPr>
          <w:p w14:paraId="451CE2A0" w14:textId="77777777" w:rsidR="00B36487" w:rsidRDefault="00B36487" w:rsidP="0034390D">
            <w:pPr>
              <w:rPr>
                <w:rFonts w:ascii="Arial" w:hAnsi="Arial" w:cs="Arial"/>
                <w:b/>
                <w:sz w:val="32"/>
                <w:szCs w:val="32"/>
                <w:u w:val="single"/>
              </w:rPr>
            </w:pPr>
          </w:p>
        </w:tc>
      </w:tr>
    </w:tbl>
    <w:p w14:paraId="6F16AF0F" w14:textId="77777777" w:rsidR="0034390D" w:rsidRDefault="0034390D" w:rsidP="0034390D">
      <w:pPr>
        <w:rPr>
          <w:rFonts w:ascii="Arial" w:hAnsi="Arial" w:cs="Arial"/>
          <w:b/>
          <w:sz w:val="32"/>
          <w:szCs w:val="32"/>
          <w:u w:val="single"/>
        </w:rPr>
      </w:pPr>
    </w:p>
    <w:p w14:paraId="5446BDE5" w14:textId="77777777" w:rsidR="0034390D" w:rsidRDefault="0034390D" w:rsidP="00C307B3">
      <w:pPr>
        <w:jc w:val="center"/>
        <w:rPr>
          <w:rFonts w:ascii="Arial" w:hAnsi="Arial" w:cs="Arial"/>
          <w:b/>
          <w:sz w:val="32"/>
          <w:szCs w:val="32"/>
          <w:u w:val="single"/>
        </w:rPr>
      </w:pPr>
    </w:p>
    <w:p w14:paraId="24818C40" w14:textId="5E3CD148" w:rsidR="00C307B3" w:rsidRPr="00C307B3" w:rsidRDefault="00C307B3" w:rsidP="00C307B3">
      <w:pPr>
        <w:jc w:val="center"/>
        <w:rPr>
          <w:rFonts w:ascii="Arial" w:hAnsi="Arial" w:cs="Arial"/>
          <w:b/>
          <w:sz w:val="32"/>
          <w:szCs w:val="32"/>
          <w:u w:val="single"/>
        </w:rPr>
      </w:pPr>
      <w:r w:rsidRPr="00C307B3">
        <w:rPr>
          <w:rFonts w:ascii="Arial" w:hAnsi="Arial" w:cs="Arial"/>
          <w:b/>
          <w:sz w:val="32"/>
          <w:szCs w:val="32"/>
          <w:u w:val="single"/>
        </w:rPr>
        <w:t xml:space="preserve">Communication </w:t>
      </w:r>
      <w:proofErr w:type="gramStart"/>
      <w:r w:rsidRPr="00C307B3">
        <w:rPr>
          <w:rFonts w:ascii="Arial" w:hAnsi="Arial" w:cs="Arial"/>
          <w:b/>
          <w:sz w:val="32"/>
          <w:szCs w:val="32"/>
          <w:u w:val="single"/>
        </w:rPr>
        <w:t>Plan</w:t>
      </w:r>
      <w:bookmarkEnd w:id="10"/>
      <w:r w:rsidR="00981552">
        <w:rPr>
          <w:rFonts w:ascii="Arial" w:hAnsi="Arial" w:cs="Arial"/>
          <w:b/>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2977BFB6" w14:textId="77777777" w:rsidR="009E75E1" w:rsidRDefault="009E75E1" w:rsidP="000E5FD7">
      <w:pPr>
        <w:rPr>
          <w:rFonts w:ascii="Arial" w:hAnsi="Arial" w:cs="Arial"/>
          <w:sz w:val="32"/>
          <w:szCs w:val="32"/>
        </w:rPr>
      </w:pPr>
    </w:p>
    <w:p w14:paraId="53984A21" w14:textId="46D1AB7D" w:rsidR="00444325" w:rsidRDefault="009E75E1" w:rsidP="000E5FD7">
      <w:pPr>
        <w:rPr>
          <w:rFonts w:ascii="Arial" w:hAnsi="Arial" w:cs="Arial"/>
          <w:sz w:val="32"/>
          <w:szCs w:val="32"/>
        </w:rPr>
      </w:pPr>
      <w:r>
        <w:rPr>
          <w:rFonts w:ascii="Arial" w:hAnsi="Arial" w:cs="Arial"/>
          <w:sz w:val="32"/>
          <w:szCs w:val="32"/>
        </w:rPr>
        <w:t>Staff work schedules limit opportunity for face-to-face communication</w:t>
      </w:r>
      <w:r w:rsidR="00285490">
        <w:rPr>
          <w:rFonts w:ascii="Arial" w:hAnsi="Arial" w:cs="Arial"/>
          <w:sz w:val="32"/>
          <w:szCs w:val="32"/>
        </w:rPr>
        <w:t xml:space="preserve"> and frequent full-staff meetings </w:t>
      </w:r>
      <w:r w:rsidR="008809A3">
        <w:rPr>
          <w:rFonts w:ascii="Arial" w:hAnsi="Arial" w:cs="Arial"/>
          <w:sz w:val="32"/>
          <w:szCs w:val="32"/>
        </w:rPr>
        <w:t>among</w:t>
      </w:r>
      <w:r w:rsidR="00285490">
        <w:rPr>
          <w:rFonts w:ascii="Arial" w:hAnsi="Arial" w:cs="Arial"/>
          <w:sz w:val="32"/>
          <w:szCs w:val="32"/>
        </w:rPr>
        <w:t xml:space="preserve"> adult ed</w:t>
      </w:r>
      <w:r w:rsidR="005763C0">
        <w:rPr>
          <w:rFonts w:ascii="Arial" w:hAnsi="Arial" w:cs="Arial"/>
          <w:sz w:val="32"/>
          <w:szCs w:val="32"/>
        </w:rPr>
        <w:t>ucation</w:t>
      </w:r>
      <w:r w:rsidR="00285490">
        <w:rPr>
          <w:rFonts w:ascii="Arial" w:hAnsi="Arial" w:cs="Arial"/>
          <w:sz w:val="32"/>
          <w:szCs w:val="32"/>
        </w:rPr>
        <w:t xml:space="preserve"> staff.  T</w:t>
      </w:r>
      <w:r>
        <w:rPr>
          <w:rFonts w:ascii="Arial" w:hAnsi="Arial" w:cs="Arial"/>
          <w:sz w:val="32"/>
          <w:szCs w:val="32"/>
        </w:rPr>
        <w:t xml:space="preserve">herefore, the </w:t>
      </w:r>
      <w:r w:rsidR="00444325" w:rsidRPr="00444325">
        <w:rPr>
          <w:rFonts w:ascii="Arial" w:hAnsi="Arial" w:cs="Arial"/>
          <w:sz w:val="32"/>
          <w:szCs w:val="32"/>
        </w:rPr>
        <w:t>primary</w:t>
      </w:r>
      <w:r>
        <w:rPr>
          <w:rFonts w:ascii="Arial" w:hAnsi="Arial" w:cs="Arial"/>
          <w:sz w:val="32"/>
          <w:szCs w:val="32"/>
        </w:rPr>
        <w:t xml:space="preserve"> means for distributing information will </w:t>
      </w:r>
      <w:r w:rsidR="00444325">
        <w:rPr>
          <w:rFonts w:ascii="Arial" w:hAnsi="Arial" w:cs="Arial"/>
          <w:sz w:val="32"/>
          <w:szCs w:val="32"/>
        </w:rPr>
        <w:t xml:space="preserve">be through </w:t>
      </w:r>
      <w:r>
        <w:rPr>
          <w:rFonts w:ascii="Arial" w:hAnsi="Arial" w:cs="Arial"/>
          <w:sz w:val="32"/>
          <w:szCs w:val="32"/>
        </w:rPr>
        <w:t>email exchange</w:t>
      </w:r>
      <w:r w:rsidR="00444325">
        <w:rPr>
          <w:rFonts w:ascii="Arial" w:hAnsi="Arial" w:cs="Arial"/>
          <w:sz w:val="32"/>
          <w:szCs w:val="32"/>
        </w:rPr>
        <w:t xml:space="preserve">…using the district-provided </w:t>
      </w:r>
      <w:r w:rsidR="008809A3">
        <w:rPr>
          <w:rFonts w:ascii="Arial" w:hAnsi="Arial" w:cs="Arial"/>
          <w:sz w:val="32"/>
          <w:szCs w:val="32"/>
        </w:rPr>
        <w:t>“</w:t>
      </w:r>
      <w:r w:rsidR="00444325">
        <w:rPr>
          <w:rFonts w:ascii="Arial" w:hAnsi="Arial" w:cs="Arial"/>
          <w:sz w:val="32"/>
          <w:szCs w:val="32"/>
        </w:rPr>
        <w:t>Outlook</w:t>
      </w:r>
      <w:r w:rsidR="008809A3">
        <w:rPr>
          <w:rFonts w:ascii="Arial" w:hAnsi="Arial" w:cs="Arial"/>
          <w:sz w:val="32"/>
          <w:szCs w:val="32"/>
        </w:rPr>
        <w:t>”</w:t>
      </w:r>
      <w:r w:rsidR="00444325">
        <w:rPr>
          <w:rFonts w:ascii="Arial" w:hAnsi="Arial" w:cs="Arial"/>
          <w:sz w:val="32"/>
          <w:szCs w:val="32"/>
        </w:rPr>
        <w:t xml:space="preserve"> platform.</w:t>
      </w:r>
      <w:r w:rsidR="004373F9">
        <w:rPr>
          <w:rFonts w:ascii="Arial" w:hAnsi="Arial" w:cs="Arial"/>
          <w:sz w:val="32"/>
          <w:szCs w:val="32"/>
        </w:rPr>
        <w:t xml:space="preserve">  S</w:t>
      </w:r>
      <w:r w:rsidR="008809A3">
        <w:rPr>
          <w:rFonts w:ascii="Arial" w:hAnsi="Arial" w:cs="Arial"/>
          <w:sz w:val="32"/>
          <w:szCs w:val="32"/>
        </w:rPr>
        <w:t>taff is</w:t>
      </w:r>
      <w:r>
        <w:rPr>
          <w:rFonts w:ascii="Arial" w:hAnsi="Arial" w:cs="Arial"/>
          <w:sz w:val="32"/>
          <w:szCs w:val="32"/>
        </w:rPr>
        <w:t xml:space="preserve"> expected </w:t>
      </w:r>
      <w:r>
        <w:rPr>
          <w:rFonts w:ascii="Arial" w:hAnsi="Arial" w:cs="Arial"/>
          <w:sz w:val="32"/>
          <w:szCs w:val="32"/>
        </w:rPr>
        <w:lastRenderedPageBreak/>
        <w:t xml:space="preserve">to check </w:t>
      </w:r>
      <w:r w:rsidR="00285490">
        <w:rPr>
          <w:rFonts w:ascii="Arial" w:hAnsi="Arial" w:cs="Arial"/>
          <w:sz w:val="32"/>
          <w:szCs w:val="32"/>
        </w:rPr>
        <w:t xml:space="preserve">their work </w:t>
      </w:r>
      <w:r>
        <w:rPr>
          <w:rFonts w:ascii="Arial" w:hAnsi="Arial" w:cs="Arial"/>
          <w:sz w:val="32"/>
          <w:szCs w:val="32"/>
        </w:rPr>
        <w:t xml:space="preserve">email </w:t>
      </w:r>
      <w:r w:rsidR="00285490">
        <w:rPr>
          <w:rFonts w:ascii="Arial" w:hAnsi="Arial" w:cs="Arial"/>
          <w:sz w:val="32"/>
          <w:szCs w:val="32"/>
        </w:rPr>
        <w:t xml:space="preserve">at the beginning of </w:t>
      </w:r>
      <w:r w:rsidR="00C90F29">
        <w:rPr>
          <w:rFonts w:ascii="Arial" w:hAnsi="Arial" w:cs="Arial"/>
          <w:sz w:val="32"/>
          <w:szCs w:val="32"/>
        </w:rPr>
        <w:t>each</w:t>
      </w:r>
      <w:r w:rsidR="00285490">
        <w:rPr>
          <w:rFonts w:ascii="Arial" w:hAnsi="Arial" w:cs="Arial"/>
          <w:sz w:val="32"/>
          <w:szCs w:val="32"/>
        </w:rPr>
        <w:t xml:space="preserve"> workday, as well as </w:t>
      </w:r>
      <w:r w:rsidR="00C90F29">
        <w:rPr>
          <w:rFonts w:ascii="Arial" w:hAnsi="Arial" w:cs="Arial"/>
          <w:sz w:val="32"/>
          <w:szCs w:val="32"/>
        </w:rPr>
        <w:t>periodically th</w:t>
      </w:r>
      <w:r>
        <w:rPr>
          <w:rFonts w:ascii="Arial" w:hAnsi="Arial" w:cs="Arial"/>
          <w:sz w:val="32"/>
          <w:szCs w:val="32"/>
        </w:rPr>
        <w:t>r</w:t>
      </w:r>
      <w:r w:rsidR="00285490">
        <w:rPr>
          <w:rFonts w:ascii="Arial" w:hAnsi="Arial" w:cs="Arial"/>
          <w:sz w:val="32"/>
          <w:szCs w:val="32"/>
        </w:rPr>
        <w:t>o</w:t>
      </w:r>
      <w:r>
        <w:rPr>
          <w:rFonts w:ascii="Arial" w:hAnsi="Arial" w:cs="Arial"/>
          <w:sz w:val="32"/>
          <w:szCs w:val="32"/>
        </w:rPr>
        <w:t xml:space="preserve">ugh the </w:t>
      </w:r>
      <w:r w:rsidR="00285490">
        <w:rPr>
          <w:rFonts w:ascii="Arial" w:hAnsi="Arial" w:cs="Arial"/>
          <w:sz w:val="32"/>
          <w:szCs w:val="32"/>
        </w:rPr>
        <w:t>work</w:t>
      </w:r>
      <w:r>
        <w:rPr>
          <w:rFonts w:ascii="Arial" w:hAnsi="Arial" w:cs="Arial"/>
          <w:sz w:val="32"/>
          <w:szCs w:val="32"/>
        </w:rPr>
        <w:t>day</w:t>
      </w:r>
      <w:r w:rsidR="00285490">
        <w:rPr>
          <w:rFonts w:ascii="Arial" w:hAnsi="Arial" w:cs="Arial"/>
          <w:sz w:val="32"/>
          <w:szCs w:val="32"/>
        </w:rPr>
        <w:t xml:space="preserve">.  </w:t>
      </w:r>
      <w:r w:rsidR="008809A3">
        <w:rPr>
          <w:rFonts w:ascii="Arial" w:hAnsi="Arial" w:cs="Arial"/>
          <w:sz w:val="32"/>
          <w:szCs w:val="32"/>
        </w:rPr>
        <w:t>In an effort to</w:t>
      </w:r>
      <w:r w:rsidR="00C90F29">
        <w:rPr>
          <w:rFonts w:ascii="Arial" w:hAnsi="Arial" w:cs="Arial"/>
          <w:sz w:val="32"/>
          <w:szCs w:val="32"/>
        </w:rPr>
        <w:t xml:space="preserve"> limit email volume the Weekly Bulletin will be used as a “one-stop” portal </w:t>
      </w:r>
      <w:r w:rsidR="008809A3" w:rsidRPr="00444325">
        <w:rPr>
          <w:rFonts w:ascii="Arial" w:hAnsi="Arial" w:cs="Arial"/>
          <w:sz w:val="32"/>
          <w:szCs w:val="32"/>
        </w:rPr>
        <w:t>to organize events, schedules, announcements, and any other infor</w:t>
      </w:r>
      <w:r w:rsidR="008809A3">
        <w:rPr>
          <w:rFonts w:ascii="Arial" w:hAnsi="Arial" w:cs="Arial"/>
          <w:sz w:val="32"/>
          <w:szCs w:val="32"/>
        </w:rPr>
        <w:t>mation to help keep us informed</w:t>
      </w:r>
      <w:r w:rsidR="00C90F29">
        <w:rPr>
          <w:rFonts w:ascii="Arial" w:hAnsi="Arial" w:cs="Arial"/>
          <w:sz w:val="32"/>
          <w:szCs w:val="32"/>
        </w:rPr>
        <w:t xml:space="preserve">.  The staff is asked to contribute information for the Weekly Bulletin </w:t>
      </w:r>
      <w:r w:rsidR="008809A3">
        <w:rPr>
          <w:rFonts w:ascii="Arial" w:hAnsi="Arial" w:cs="Arial"/>
          <w:sz w:val="32"/>
          <w:szCs w:val="32"/>
        </w:rPr>
        <w:t xml:space="preserve">by the close of business each Friday by emailing information </w:t>
      </w:r>
      <w:r w:rsidR="004373F9">
        <w:rPr>
          <w:rFonts w:ascii="Arial" w:hAnsi="Arial" w:cs="Arial"/>
          <w:sz w:val="32"/>
          <w:szCs w:val="32"/>
        </w:rPr>
        <w:t xml:space="preserve">they want included </w:t>
      </w:r>
      <w:r w:rsidR="008809A3">
        <w:rPr>
          <w:rFonts w:ascii="Arial" w:hAnsi="Arial" w:cs="Arial"/>
          <w:sz w:val="32"/>
          <w:szCs w:val="32"/>
        </w:rPr>
        <w:t xml:space="preserve">to </w:t>
      </w:r>
      <w:r w:rsidR="0043788A">
        <w:rPr>
          <w:rFonts w:ascii="Arial" w:hAnsi="Arial" w:cs="Arial"/>
          <w:sz w:val="32"/>
          <w:szCs w:val="32"/>
        </w:rPr>
        <w:t xml:space="preserve">the Director. </w:t>
      </w:r>
    </w:p>
    <w:p w14:paraId="63F38A7A" w14:textId="77777777" w:rsidR="0043788A" w:rsidRDefault="0043788A" w:rsidP="000E5FD7">
      <w:pPr>
        <w:rPr>
          <w:rFonts w:ascii="Arial" w:hAnsi="Arial" w:cs="Arial"/>
          <w:sz w:val="32"/>
          <w:szCs w:val="32"/>
        </w:rPr>
      </w:pPr>
    </w:p>
    <w:p w14:paraId="1114468F" w14:textId="00DAB1DC" w:rsidR="0043788A" w:rsidRPr="008256A9" w:rsidRDefault="0043788A" w:rsidP="000E5FD7">
      <w:pPr>
        <w:rPr>
          <w:rFonts w:ascii="Arial" w:hAnsi="Arial" w:cs="Arial"/>
          <w:sz w:val="32"/>
          <w:szCs w:val="32"/>
          <w:u w:val="single"/>
        </w:rPr>
      </w:pPr>
      <w:r w:rsidRPr="008256A9">
        <w:rPr>
          <w:rFonts w:ascii="Arial" w:hAnsi="Arial" w:cs="Arial"/>
          <w:sz w:val="32"/>
          <w:szCs w:val="32"/>
          <w:u w:val="single"/>
        </w:rPr>
        <w:t>Considerations when sending email:</w:t>
      </w:r>
    </w:p>
    <w:p w14:paraId="51E3A66D" w14:textId="6EA8E1A1" w:rsidR="0043788A" w:rsidRDefault="0043788A" w:rsidP="00A54D09">
      <w:pPr>
        <w:pStyle w:val="ListParagraph"/>
        <w:numPr>
          <w:ilvl w:val="0"/>
          <w:numId w:val="31"/>
        </w:numPr>
        <w:rPr>
          <w:rFonts w:ascii="Arial" w:hAnsi="Arial" w:cs="Arial"/>
          <w:sz w:val="32"/>
          <w:szCs w:val="32"/>
        </w:rPr>
      </w:pPr>
      <w:r>
        <w:rPr>
          <w:rFonts w:ascii="Arial" w:hAnsi="Arial" w:cs="Arial"/>
          <w:sz w:val="32"/>
          <w:szCs w:val="32"/>
        </w:rPr>
        <w:t>Be brief and concise</w:t>
      </w:r>
      <w:r w:rsidR="001E7669">
        <w:rPr>
          <w:rFonts w:ascii="Arial" w:hAnsi="Arial" w:cs="Arial"/>
          <w:sz w:val="32"/>
          <w:szCs w:val="32"/>
        </w:rPr>
        <w:t>, and write for the reader.</w:t>
      </w:r>
    </w:p>
    <w:p w14:paraId="60E5EA9C" w14:textId="6BF54B9B" w:rsidR="0043788A" w:rsidRDefault="001E7669" w:rsidP="00A54D09">
      <w:pPr>
        <w:pStyle w:val="ListParagraph"/>
        <w:numPr>
          <w:ilvl w:val="0"/>
          <w:numId w:val="31"/>
        </w:numPr>
        <w:rPr>
          <w:rFonts w:ascii="Arial" w:hAnsi="Arial" w:cs="Arial"/>
          <w:sz w:val="32"/>
          <w:szCs w:val="32"/>
        </w:rPr>
      </w:pPr>
      <w:r>
        <w:rPr>
          <w:rFonts w:ascii="Arial" w:hAnsi="Arial" w:cs="Arial"/>
          <w:sz w:val="32"/>
          <w:szCs w:val="32"/>
        </w:rPr>
        <w:t xml:space="preserve">The name(s) of individual(s) in the “TO” </w:t>
      </w:r>
      <w:proofErr w:type="gramStart"/>
      <w:r>
        <w:rPr>
          <w:rFonts w:ascii="Arial" w:hAnsi="Arial" w:cs="Arial"/>
          <w:sz w:val="32"/>
          <w:szCs w:val="32"/>
        </w:rPr>
        <w:t>line  is</w:t>
      </w:r>
      <w:proofErr w:type="gramEnd"/>
      <w:r>
        <w:rPr>
          <w:rFonts w:ascii="Arial" w:hAnsi="Arial" w:cs="Arial"/>
          <w:sz w:val="32"/>
          <w:szCs w:val="32"/>
        </w:rPr>
        <w:t xml:space="preserve"> the primary recipient and the one to take action…if necessary. </w:t>
      </w:r>
    </w:p>
    <w:p w14:paraId="244BF6E2" w14:textId="3D0CFE41" w:rsidR="008809A3" w:rsidRDefault="0043788A" w:rsidP="00A54D09">
      <w:pPr>
        <w:pStyle w:val="ListParagraph"/>
        <w:numPr>
          <w:ilvl w:val="0"/>
          <w:numId w:val="31"/>
        </w:numPr>
        <w:rPr>
          <w:rFonts w:ascii="Arial" w:hAnsi="Arial" w:cs="Arial"/>
          <w:sz w:val="32"/>
          <w:szCs w:val="32"/>
        </w:rPr>
      </w:pPr>
      <w:r>
        <w:rPr>
          <w:rFonts w:ascii="Arial" w:hAnsi="Arial" w:cs="Arial"/>
          <w:sz w:val="32"/>
          <w:szCs w:val="32"/>
        </w:rPr>
        <w:t xml:space="preserve">CC anyone who fits into the “needs to know” category, but does not need to respond or take action. </w:t>
      </w:r>
    </w:p>
    <w:p w14:paraId="11A06B75" w14:textId="19D0E7D1" w:rsidR="0043788A" w:rsidRDefault="0043788A" w:rsidP="00A54D09">
      <w:pPr>
        <w:pStyle w:val="ListParagraph"/>
        <w:numPr>
          <w:ilvl w:val="0"/>
          <w:numId w:val="31"/>
        </w:numPr>
        <w:rPr>
          <w:rFonts w:ascii="Arial" w:hAnsi="Arial" w:cs="Arial"/>
          <w:sz w:val="32"/>
          <w:szCs w:val="32"/>
        </w:rPr>
      </w:pPr>
      <w:r>
        <w:rPr>
          <w:rFonts w:ascii="Arial" w:hAnsi="Arial" w:cs="Arial"/>
          <w:sz w:val="32"/>
          <w:szCs w:val="32"/>
        </w:rPr>
        <w:t xml:space="preserve">Bulleted statements </w:t>
      </w:r>
      <w:r w:rsidR="004373F9">
        <w:rPr>
          <w:rFonts w:ascii="Arial" w:hAnsi="Arial" w:cs="Arial"/>
          <w:sz w:val="32"/>
          <w:szCs w:val="32"/>
        </w:rPr>
        <w:t>often</w:t>
      </w:r>
      <w:r w:rsidR="006B2657">
        <w:rPr>
          <w:rFonts w:ascii="Arial" w:hAnsi="Arial" w:cs="Arial"/>
          <w:sz w:val="32"/>
          <w:szCs w:val="32"/>
        </w:rPr>
        <w:t xml:space="preserve"> </w:t>
      </w:r>
      <w:r>
        <w:rPr>
          <w:rFonts w:ascii="Arial" w:hAnsi="Arial" w:cs="Arial"/>
          <w:sz w:val="32"/>
          <w:szCs w:val="32"/>
        </w:rPr>
        <w:t>are preferred over narrative.</w:t>
      </w:r>
    </w:p>
    <w:p w14:paraId="550D5340" w14:textId="558EB0C8" w:rsidR="008256A9" w:rsidRDefault="008256A9" w:rsidP="00A54D09">
      <w:pPr>
        <w:pStyle w:val="ListParagraph"/>
        <w:numPr>
          <w:ilvl w:val="0"/>
          <w:numId w:val="31"/>
        </w:numPr>
        <w:rPr>
          <w:rFonts w:ascii="Arial" w:hAnsi="Arial" w:cs="Arial"/>
          <w:sz w:val="32"/>
          <w:szCs w:val="32"/>
        </w:rPr>
      </w:pPr>
      <w:r>
        <w:rPr>
          <w:rFonts w:ascii="Arial" w:hAnsi="Arial" w:cs="Arial"/>
          <w:sz w:val="32"/>
          <w:szCs w:val="32"/>
        </w:rPr>
        <w:t xml:space="preserve">Read the email as if you were on the receiving end…checking for clarity. </w:t>
      </w:r>
      <w:r w:rsidR="006B2657">
        <w:rPr>
          <w:rFonts w:ascii="Arial" w:hAnsi="Arial" w:cs="Arial"/>
          <w:sz w:val="32"/>
          <w:szCs w:val="32"/>
        </w:rPr>
        <w:t xml:space="preserve"> Write for the reader’s understanding.</w:t>
      </w:r>
      <w:r>
        <w:rPr>
          <w:rFonts w:ascii="Arial" w:hAnsi="Arial" w:cs="Arial"/>
          <w:sz w:val="32"/>
          <w:szCs w:val="32"/>
        </w:rPr>
        <w:t xml:space="preserve"> </w:t>
      </w:r>
    </w:p>
    <w:p w14:paraId="47AFFC77" w14:textId="77777777" w:rsidR="008256A9" w:rsidRDefault="008256A9" w:rsidP="00A54D09">
      <w:pPr>
        <w:pStyle w:val="ListParagraph"/>
        <w:numPr>
          <w:ilvl w:val="0"/>
          <w:numId w:val="31"/>
        </w:numPr>
        <w:rPr>
          <w:rFonts w:ascii="Arial" w:hAnsi="Arial" w:cs="Arial"/>
          <w:sz w:val="32"/>
          <w:szCs w:val="32"/>
        </w:rPr>
      </w:pPr>
      <w:r>
        <w:rPr>
          <w:rFonts w:ascii="Arial" w:hAnsi="Arial" w:cs="Arial"/>
          <w:sz w:val="32"/>
          <w:szCs w:val="32"/>
        </w:rPr>
        <w:t>Avoid assuming the reader understands the writer’s slang or acronyms.</w:t>
      </w:r>
    </w:p>
    <w:p w14:paraId="394FC53F" w14:textId="5E20CCD5" w:rsidR="008A6B7B" w:rsidRPr="006B2657" w:rsidRDefault="008256A9" w:rsidP="000E5FD7">
      <w:pPr>
        <w:rPr>
          <w:rFonts w:ascii="Arial" w:hAnsi="Arial" w:cs="Arial"/>
          <w:sz w:val="32"/>
          <w:szCs w:val="32"/>
        </w:rPr>
      </w:pPr>
      <w:r w:rsidRPr="008256A9">
        <w:rPr>
          <w:rFonts w:ascii="Arial" w:hAnsi="Arial" w:cs="Arial"/>
          <w:sz w:val="32"/>
          <w:szCs w:val="32"/>
        </w:rPr>
        <w:t xml:space="preserve"> </w:t>
      </w:r>
    </w:p>
    <w:p w14:paraId="5D098690" w14:textId="5782710B" w:rsidR="008A6B7B" w:rsidRPr="008A6B7B" w:rsidRDefault="008A6B7B" w:rsidP="008A6B7B">
      <w:pPr>
        <w:jc w:val="center"/>
        <w:outlineLvl w:val="0"/>
        <w:rPr>
          <w:rFonts w:ascii="Arial" w:hAnsi="Arial" w:cs="Arial"/>
          <w:b/>
          <w:sz w:val="32"/>
          <w:szCs w:val="32"/>
          <w:u w:val="single"/>
        </w:rPr>
      </w:pPr>
      <w:bookmarkStart w:id="11" w:name="Mailbox"/>
      <w:r w:rsidRPr="008A6B7B">
        <w:rPr>
          <w:rFonts w:ascii="Arial" w:hAnsi="Arial" w:cs="Arial"/>
          <w:b/>
          <w:sz w:val="32"/>
          <w:szCs w:val="32"/>
          <w:u w:val="single"/>
        </w:rPr>
        <w:t>MAIL</w:t>
      </w:r>
      <w:r w:rsidR="000F6B29">
        <w:rPr>
          <w:rFonts w:ascii="Arial" w:hAnsi="Arial" w:cs="Arial"/>
          <w:b/>
          <w:sz w:val="32"/>
          <w:szCs w:val="32"/>
          <w:u w:val="single"/>
        </w:rPr>
        <w:t>BOX</w:t>
      </w:r>
      <w:bookmarkEnd w:id="11"/>
      <w:r w:rsidR="00981552">
        <w:rPr>
          <w:rFonts w:ascii="Arial" w:hAnsi="Arial" w:cs="Arial"/>
          <w:b/>
          <w:sz w:val="32"/>
          <w:szCs w:val="32"/>
          <w:u w:val="single"/>
        </w:rPr>
        <w:t xml:space="preserve">   </w:t>
      </w:r>
      <w:hyperlink w:anchor="TOC" w:history="1">
        <w:r w:rsidR="00981552" w:rsidRPr="00981552">
          <w:rPr>
            <w:rStyle w:val="Hyperlink"/>
            <w:rFonts w:ascii="Arial" w:hAnsi="Arial"/>
            <w:sz w:val="16"/>
            <w:szCs w:val="16"/>
          </w:rPr>
          <w:t>Return</w:t>
        </w:r>
      </w:hyperlink>
    </w:p>
    <w:p w14:paraId="517C1BC7" w14:textId="77777777" w:rsidR="008A6B7B" w:rsidRPr="008A6B7B" w:rsidRDefault="008A6B7B" w:rsidP="008A6B7B">
      <w:pPr>
        <w:jc w:val="both"/>
        <w:outlineLvl w:val="0"/>
        <w:rPr>
          <w:rFonts w:ascii="Arial" w:hAnsi="Arial" w:cs="Arial"/>
          <w:sz w:val="32"/>
          <w:szCs w:val="32"/>
        </w:rPr>
      </w:pPr>
    </w:p>
    <w:p w14:paraId="2142767D" w14:textId="76DB1A7F" w:rsidR="008A6B7B" w:rsidRPr="008A6B7B" w:rsidRDefault="008A6B7B" w:rsidP="008A6B7B">
      <w:pPr>
        <w:jc w:val="both"/>
        <w:outlineLvl w:val="0"/>
        <w:rPr>
          <w:rFonts w:ascii="Arial" w:hAnsi="Arial" w:cs="Arial"/>
          <w:sz w:val="32"/>
          <w:szCs w:val="32"/>
        </w:rPr>
      </w:pPr>
      <w:r w:rsidRPr="008A6B7B">
        <w:rPr>
          <w:rFonts w:ascii="Arial" w:hAnsi="Arial" w:cs="Arial"/>
          <w:sz w:val="32"/>
          <w:szCs w:val="32"/>
        </w:rPr>
        <w:t xml:space="preserve">Mail </w:t>
      </w:r>
      <w:r>
        <w:rPr>
          <w:rFonts w:ascii="Arial" w:hAnsi="Arial" w:cs="Arial"/>
          <w:sz w:val="32"/>
          <w:szCs w:val="32"/>
        </w:rPr>
        <w:t xml:space="preserve">is kept in individual staff member’s mailbox, located in the main office. </w:t>
      </w:r>
      <w:r w:rsidRPr="008A6B7B">
        <w:rPr>
          <w:rFonts w:ascii="Arial" w:hAnsi="Arial" w:cs="Arial"/>
          <w:sz w:val="32"/>
          <w:szCs w:val="32"/>
        </w:rPr>
        <w:t xml:space="preserve">Please make it </w:t>
      </w:r>
      <w:r w:rsidR="006B2657">
        <w:rPr>
          <w:rFonts w:ascii="Arial" w:hAnsi="Arial" w:cs="Arial"/>
          <w:sz w:val="32"/>
          <w:szCs w:val="32"/>
        </w:rPr>
        <w:t>a habit to check your assigned</w:t>
      </w:r>
      <w:r w:rsidRPr="008A6B7B">
        <w:rPr>
          <w:rFonts w:ascii="Arial" w:hAnsi="Arial" w:cs="Arial"/>
          <w:sz w:val="32"/>
          <w:szCs w:val="32"/>
        </w:rPr>
        <w:t xml:space="preserve"> box frequently </w:t>
      </w:r>
      <w:r>
        <w:rPr>
          <w:rFonts w:ascii="Arial" w:hAnsi="Arial" w:cs="Arial"/>
          <w:sz w:val="32"/>
          <w:szCs w:val="32"/>
        </w:rPr>
        <w:t>each day</w:t>
      </w:r>
      <w:r w:rsidRPr="008A6B7B">
        <w:rPr>
          <w:rFonts w:ascii="Arial" w:hAnsi="Arial" w:cs="Arial"/>
          <w:sz w:val="32"/>
          <w:szCs w:val="32"/>
        </w:rPr>
        <w:t xml:space="preserve">, and especially </w:t>
      </w:r>
      <w:r w:rsidRPr="008A6B7B">
        <w:rPr>
          <w:rFonts w:ascii="Arial" w:hAnsi="Arial" w:cs="Arial"/>
          <w:sz w:val="32"/>
          <w:szCs w:val="32"/>
          <w:u w:val="single"/>
        </w:rPr>
        <w:t>prior to leaving</w:t>
      </w:r>
      <w:r w:rsidRPr="008A6B7B">
        <w:rPr>
          <w:rFonts w:ascii="Arial" w:hAnsi="Arial" w:cs="Arial"/>
          <w:sz w:val="32"/>
          <w:szCs w:val="32"/>
        </w:rPr>
        <w:t xml:space="preserve"> at the end of the day.  </w:t>
      </w:r>
    </w:p>
    <w:p w14:paraId="5B3FAF59" w14:textId="77777777" w:rsidR="008A6B7B" w:rsidRDefault="008A6B7B" w:rsidP="008A6B7B">
      <w:pPr>
        <w:jc w:val="both"/>
        <w:rPr>
          <w:rFonts w:ascii="Eras Demi ITC" w:hAnsi="Eras Demi ITC"/>
          <w:sz w:val="32"/>
        </w:rPr>
      </w:pPr>
    </w:p>
    <w:p w14:paraId="3536C6B2" w14:textId="373F7BA9" w:rsidR="008A6B7B" w:rsidRPr="008A6B7B" w:rsidRDefault="008A6B7B" w:rsidP="008A6B7B">
      <w:pPr>
        <w:jc w:val="center"/>
        <w:rPr>
          <w:rFonts w:ascii="Arial" w:hAnsi="Arial" w:cs="Arial"/>
          <w:b/>
          <w:u w:val="single"/>
        </w:rPr>
      </w:pPr>
      <w:bookmarkStart w:id="12" w:name="Maintenance"/>
      <w:r w:rsidRPr="008A6B7B">
        <w:rPr>
          <w:rFonts w:ascii="Arial" w:hAnsi="Arial" w:cs="Arial"/>
          <w:b/>
          <w:sz w:val="32"/>
          <w:u w:val="single"/>
        </w:rPr>
        <w:t xml:space="preserve">MAINTENANCE / CLEANING </w:t>
      </w:r>
      <w:proofErr w:type="gramStart"/>
      <w:r w:rsidRPr="008A6B7B">
        <w:rPr>
          <w:rFonts w:ascii="Arial" w:hAnsi="Arial" w:cs="Arial"/>
          <w:b/>
          <w:sz w:val="32"/>
          <w:u w:val="single"/>
        </w:rPr>
        <w:t>PROCEDURES</w:t>
      </w:r>
      <w:bookmarkEnd w:id="12"/>
      <w:r w:rsidR="00981552">
        <w:rPr>
          <w:rFonts w:ascii="Arial" w:hAnsi="Arial" w:cs="Arial"/>
          <w:b/>
          <w:sz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11715A95" w14:textId="77777777" w:rsidR="008A6B7B" w:rsidRPr="006343A4" w:rsidRDefault="008A6B7B" w:rsidP="008A6B7B">
      <w:pPr>
        <w:jc w:val="both"/>
        <w:rPr>
          <w:rFonts w:ascii="Times New Roman" w:hAnsi="Times New Roman"/>
          <w:sz w:val="12"/>
          <w:szCs w:val="12"/>
        </w:rPr>
      </w:pPr>
    </w:p>
    <w:p w14:paraId="44ACB748" w14:textId="09A0DE1F" w:rsidR="008A6B7B" w:rsidRPr="008A6B7B" w:rsidRDefault="008A6B7B" w:rsidP="008A6B7B">
      <w:pPr>
        <w:jc w:val="both"/>
        <w:rPr>
          <w:rFonts w:ascii="Arial" w:hAnsi="Arial" w:cs="Arial"/>
          <w:sz w:val="32"/>
          <w:szCs w:val="32"/>
        </w:rPr>
      </w:pPr>
      <w:r w:rsidRPr="008A6B7B">
        <w:rPr>
          <w:rFonts w:ascii="Arial" w:hAnsi="Arial" w:cs="Arial"/>
          <w:sz w:val="32"/>
          <w:szCs w:val="32"/>
        </w:rPr>
        <w:t>Each teacher is responsible for the care and condition o</w:t>
      </w:r>
      <w:r>
        <w:rPr>
          <w:rFonts w:ascii="Arial" w:hAnsi="Arial" w:cs="Arial"/>
          <w:sz w:val="32"/>
          <w:szCs w:val="32"/>
        </w:rPr>
        <w:t>f their classroom</w:t>
      </w:r>
      <w:r w:rsidRPr="008A6B7B">
        <w:rPr>
          <w:rFonts w:ascii="Arial" w:hAnsi="Arial" w:cs="Arial"/>
          <w:sz w:val="32"/>
          <w:szCs w:val="32"/>
        </w:rPr>
        <w:t>.  Several points need to be stressed in regard to maintenance and room cleaning:</w:t>
      </w:r>
    </w:p>
    <w:p w14:paraId="310024FE" w14:textId="77777777" w:rsidR="008A6B7B" w:rsidRPr="008A6B7B" w:rsidRDefault="008A6B7B" w:rsidP="008A6B7B">
      <w:pPr>
        <w:ind w:left="720"/>
        <w:jc w:val="both"/>
        <w:rPr>
          <w:rFonts w:ascii="Arial" w:hAnsi="Arial" w:cs="Arial"/>
          <w:sz w:val="32"/>
          <w:szCs w:val="32"/>
        </w:rPr>
      </w:pPr>
    </w:p>
    <w:p w14:paraId="6D97E3F6" w14:textId="7B75FBD0" w:rsidR="008A6B7B" w:rsidRPr="008A6B7B" w:rsidRDefault="008A6B7B" w:rsidP="008A6B7B">
      <w:pPr>
        <w:ind w:left="720" w:hanging="720"/>
        <w:jc w:val="both"/>
        <w:rPr>
          <w:rFonts w:ascii="Arial" w:hAnsi="Arial" w:cs="Arial"/>
          <w:sz w:val="32"/>
          <w:szCs w:val="32"/>
        </w:rPr>
      </w:pPr>
      <w:r w:rsidRPr="008A6B7B">
        <w:rPr>
          <w:rFonts w:ascii="Arial" w:hAnsi="Arial" w:cs="Arial"/>
          <w:sz w:val="32"/>
          <w:szCs w:val="32"/>
        </w:rPr>
        <w:t>1.</w:t>
      </w:r>
      <w:r w:rsidRPr="008A6B7B">
        <w:rPr>
          <w:rFonts w:ascii="Arial" w:hAnsi="Arial" w:cs="Arial"/>
          <w:sz w:val="32"/>
          <w:szCs w:val="32"/>
        </w:rPr>
        <w:tab/>
        <w:t xml:space="preserve">Before the conclusion of each day, please make sure each student has all materials put away and that nothing remains on the floor.  </w:t>
      </w:r>
    </w:p>
    <w:p w14:paraId="77113D57" w14:textId="77777777" w:rsidR="008A6B7B" w:rsidRPr="008A6B7B" w:rsidRDefault="008A6B7B" w:rsidP="008A6B7B">
      <w:pPr>
        <w:ind w:left="720" w:hanging="720"/>
        <w:jc w:val="both"/>
        <w:rPr>
          <w:rFonts w:ascii="Arial" w:hAnsi="Arial" w:cs="Arial"/>
          <w:sz w:val="32"/>
          <w:szCs w:val="32"/>
        </w:rPr>
      </w:pPr>
    </w:p>
    <w:p w14:paraId="6B6B1EE0" w14:textId="4E947C10" w:rsidR="008A6B7B" w:rsidRPr="008A6B7B" w:rsidRDefault="008A6B7B" w:rsidP="008A6B7B">
      <w:pPr>
        <w:ind w:left="720" w:hanging="720"/>
        <w:jc w:val="both"/>
        <w:rPr>
          <w:rFonts w:ascii="Arial" w:hAnsi="Arial" w:cs="Arial"/>
          <w:sz w:val="32"/>
          <w:szCs w:val="32"/>
        </w:rPr>
      </w:pPr>
      <w:r w:rsidRPr="008A6B7B">
        <w:rPr>
          <w:rFonts w:ascii="Arial" w:hAnsi="Arial" w:cs="Arial"/>
          <w:sz w:val="32"/>
          <w:szCs w:val="32"/>
        </w:rPr>
        <w:t>2.</w:t>
      </w:r>
      <w:r w:rsidRPr="008A6B7B">
        <w:rPr>
          <w:rFonts w:ascii="Arial" w:hAnsi="Arial" w:cs="Arial"/>
          <w:sz w:val="32"/>
          <w:szCs w:val="32"/>
        </w:rPr>
        <w:tab/>
        <w:t xml:space="preserve">Report any maintenance or cleaning problems with your classrooms, computer labs, or restrooms to </w:t>
      </w:r>
      <w:r>
        <w:rPr>
          <w:rFonts w:ascii="Arial" w:hAnsi="Arial" w:cs="Arial"/>
          <w:sz w:val="32"/>
          <w:szCs w:val="32"/>
        </w:rPr>
        <w:t>the administrator</w:t>
      </w:r>
      <w:r w:rsidR="006B2657">
        <w:rPr>
          <w:rFonts w:ascii="Arial" w:hAnsi="Arial" w:cs="Arial"/>
          <w:sz w:val="32"/>
          <w:szCs w:val="32"/>
        </w:rPr>
        <w:t xml:space="preserve"> and Administrative Assistant</w:t>
      </w:r>
      <w:r>
        <w:rPr>
          <w:rFonts w:ascii="Arial" w:hAnsi="Arial" w:cs="Arial"/>
          <w:sz w:val="32"/>
          <w:szCs w:val="32"/>
        </w:rPr>
        <w:t xml:space="preserve"> via email, being specific regarding what needs to be corrected.</w:t>
      </w:r>
    </w:p>
    <w:p w14:paraId="078C635A" w14:textId="77777777" w:rsidR="008A6B7B" w:rsidRPr="008A6B7B" w:rsidRDefault="008A6B7B" w:rsidP="008A6B7B">
      <w:pPr>
        <w:jc w:val="both"/>
        <w:rPr>
          <w:rFonts w:ascii="Arial" w:hAnsi="Arial" w:cs="Arial"/>
          <w:sz w:val="32"/>
          <w:szCs w:val="32"/>
        </w:rPr>
      </w:pPr>
    </w:p>
    <w:p w14:paraId="2FCC1D6F" w14:textId="42312A9E" w:rsidR="008A6B7B" w:rsidRPr="008A6B7B" w:rsidRDefault="008A6B7B" w:rsidP="008A6B7B">
      <w:pPr>
        <w:jc w:val="both"/>
        <w:rPr>
          <w:rFonts w:ascii="Arial" w:hAnsi="Arial" w:cs="Arial"/>
          <w:sz w:val="32"/>
          <w:szCs w:val="32"/>
        </w:rPr>
      </w:pPr>
      <w:r w:rsidRPr="008A6B7B">
        <w:rPr>
          <w:rFonts w:ascii="Arial" w:hAnsi="Arial" w:cs="Arial"/>
          <w:sz w:val="32"/>
          <w:szCs w:val="32"/>
        </w:rPr>
        <w:t xml:space="preserve">Always remember that the custodial crew has a limited amount of time in which to </w:t>
      </w:r>
      <w:r w:rsidR="006B2657">
        <w:rPr>
          <w:rFonts w:ascii="Arial" w:hAnsi="Arial" w:cs="Arial"/>
          <w:sz w:val="32"/>
          <w:szCs w:val="32"/>
        </w:rPr>
        <w:t xml:space="preserve">clean the building.  They need </w:t>
      </w:r>
      <w:r w:rsidRPr="008A6B7B">
        <w:rPr>
          <w:rFonts w:ascii="Arial" w:hAnsi="Arial" w:cs="Arial"/>
          <w:sz w:val="32"/>
          <w:szCs w:val="32"/>
        </w:rPr>
        <w:t xml:space="preserve">our assistance.  The cleanliness of </w:t>
      </w:r>
      <w:r w:rsidR="006B2657">
        <w:rPr>
          <w:rFonts w:ascii="Arial" w:hAnsi="Arial" w:cs="Arial"/>
          <w:sz w:val="32"/>
          <w:szCs w:val="32"/>
        </w:rPr>
        <w:t>work environment</w:t>
      </w:r>
      <w:r w:rsidRPr="008A6B7B">
        <w:rPr>
          <w:rFonts w:ascii="Arial" w:hAnsi="Arial" w:cs="Arial"/>
          <w:sz w:val="32"/>
          <w:szCs w:val="32"/>
        </w:rPr>
        <w:t xml:space="preserve"> is </w:t>
      </w:r>
      <w:r w:rsidRPr="008A6B7B">
        <w:rPr>
          <w:rFonts w:ascii="Arial" w:hAnsi="Arial" w:cs="Arial"/>
          <w:b/>
          <w:sz w:val="32"/>
          <w:szCs w:val="32"/>
          <w:u w:val="single"/>
        </w:rPr>
        <w:t>everyone’s</w:t>
      </w:r>
      <w:r w:rsidRPr="008A6B7B">
        <w:rPr>
          <w:rFonts w:ascii="Arial" w:hAnsi="Arial" w:cs="Arial"/>
          <w:sz w:val="32"/>
          <w:szCs w:val="32"/>
        </w:rPr>
        <w:t xml:space="preserve"> responsibility. </w:t>
      </w:r>
    </w:p>
    <w:p w14:paraId="4491E578" w14:textId="77777777" w:rsidR="008A6B7B" w:rsidRPr="008A6B7B" w:rsidRDefault="008A6B7B" w:rsidP="008A6B7B">
      <w:pPr>
        <w:pStyle w:val="Heading4"/>
        <w:rPr>
          <w:rFonts w:ascii="Arial" w:hAnsi="Arial" w:cs="Arial"/>
          <w:sz w:val="32"/>
          <w:szCs w:val="32"/>
        </w:rPr>
      </w:pPr>
    </w:p>
    <w:p w14:paraId="2C1D04A3" w14:textId="3BB5B9B0" w:rsidR="008A6B7B" w:rsidRPr="008A6B7B" w:rsidRDefault="006B2657" w:rsidP="008A6B7B">
      <w:pPr>
        <w:jc w:val="both"/>
        <w:rPr>
          <w:rFonts w:ascii="Arial" w:hAnsi="Arial" w:cs="Arial"/>
          <w:sz w:val="32"/>
          <w:szCs w:val="32"/>
        </w:rPr>
      </w:pPr>
      <w:r>
        <w:rPr>
          <w:rFonts w:ascii="Arial" w:hAnsi="Arial" w:cs="Arial"/>
          <w:sz w:val="32"/>
          <w:szCs w:val="32"/>
        </w:rPr>
        <w:t>Let us establish high standards for keeping our areas of responsibility</w:t>
      </w:r>
      <w:r w:rsidR="008A6B7B" w:rsidRPr="008A6B7B">
        <w:rPr>
          <w:rFonts w:ascii="Arial" w:hAnsi="Arial" w:cs="Arial"/>
          <w:sz w:val="32"/>
          <w:szCs w:val="32"/>
        </w:rPr>
        <w:t>, the restrooms</w:t>
      </w:r>
      <w:r w:rsidR="008A6B7B">
        <w:rPr>
          <w:rFonts w:ascii="Arial" w:hAnsi="Arial" w:cs="Arial"/>
          <w:sz w:val="32"/>
          <w:szCs w:val="32"/>
        </w:rPr>
        <w:t>, the break room, and the building</w:t>
      </w:r>
      <w:r w:rsidR="008A6B7B" w:rsidRPr="008A6B7B">
        <w:rPr>
          <w:rFonts w:ascii="Arial" w:hAnsi="Arial" w:cs="Arial"/>
          <w:sz w:val="32"/>
          <w:szCs w:val="32"/>
        </w:rPr>
        <w:t xml:space="preserve"> neat and attractive, as </w:t>
      </w:r>
      <w:r w:rsidR="008A6B7B">
        <w:rPr>
          <w:rFonts w:ascii="Arial" w:hAnsi="Arial" w:cs="Arial"/>
          <w:sz w:val="32"/>
          <w:szCs w:val="32"/>
        </w:rPr>
        <w:t>we want to be good stewards of our workplace</w:t>
      </w:r>
      <w:r>
        <w:rPr>
          <w:rFonts w:ascii="Arial" w:hAnsi="Arial" w:cs="Arial"/>
          <w:sz w:val="32"/>
          <w:szCs w:val="32"/>
        </w:rPr>
        <w:t xml:space="preserve"> and facility</w:t>
      </w:r>
      <w:r w:rsidR="008A6B7B">
        <w:rPr>
          <w:rFonts w:ascii="Arial" w:hAnsi="Arial" w:cs="Arial"/>
          <w:sz w:val="32"/>
          <w:szCs w:val="32"/>
        </w:rPr>
        <w:t>.  We owe it to our</w:t>
      </w:r>
      <w:r>
        <w:rPr>
          <w:rFonts w:ascii="Arial" w:hAnsi="Arial" w:cs="Arial"/>
          <w:sz w:val="32"/>
          <w:szCs w:val="32"/>
        </w:rPr>
        <w:t xml:space="preserve"> students and</w:t>
      </w:r>
      <w:r w:rsidR="008A6B7B">
        <w:rPr>
          <w:rFonts w:ascii="Arial" w:hAnsi="Arial" w:cs="Arial"/>
          <w:sz w:val="32"/>
          <w:szCs w:val="32"/>
        </w:rPr>
        <w:t xml:space="preserve"> community.  </w:t>
      </w:r>
    </w:p>
    <w:p w14:paraId="346D2778" w14:textId="77777777" w:rsidR="008A6B7B" w:rsidRDefault="008A6B7B" w:rsidP="000E5FD7"/>
    <w:p w14:paraId="5A8FE322" w14:textId="77777777" w:rsidR="008A6B7B" w:rsidRDefault="008A6B7B" w:rsidP="000E5FD7"/>
    <w:p w14:paraId="7C4C40C8" w14:textId="24DBABE5" w:rsidR="000E5FD7" w:rsidRPr="00F42737" w:rsidRDefault="000E5FD7" w:rsidP="000E5FD7">
      <w:pPr>
        <w:pStyle w:val="Heading8"/>
        <w:jc w:val="center"/>
        <w:rPr>
          <w:rFonts w:ascii="Arial" w:hAnsi="Arial"/>
          <w:sz w:val="32"/>
          <w:szCs w:val="32"/>
          <w:u w:val="single"/>
        </w:rPr>
      </w:pPr>
      <w:bookmarkStart w:id="13" w:name="Master_Schedule"/>
      <w:r w:rsidRPr="00F42737">
        <w:rPr>
          <w:rFonts w:ascii="Arial" w:hAnsi="Arial"/>
          <w:sz w:val="32"/>
          <w:szCs w:val="32"/>
          <w:u w:val="single"/>
        </w:rPr>
        <w:t xml:space="preserve">Master </w:t>
      </w:r>
      <w:proofErr w:type="gramStart"/>
      <w:r w:rsidRPr="00F42737">
        <w:rPr>
          <w:rFonts w:ascii="Arial" w:hAnsi="Arial"/>
          <w:sz w:val="32"/>
          <w:szCs w:val="32"/>
          <w:u w:val="single"/>
        </w:rPr>
        <w:t>Schedule</w:t>
      </w:r>
      <w:bookmarkEnd w:id="13"/>
      <w:r w:rsidR="00981552">
        <w:rPr>
          <w:rFonts w:ascii="Arial" w:hAnsi="Arial"/>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0ADA4EA8" w14:textId="77777777" w:rsidR="002652F2" w:rsidRDefault="002652F2" w:rsidP="002652F2">
      <w:pPr>
        <w:jc w:val="center"/>
        <w:rPr>
          <w:b/>
          <w:color w:val="000000"/>
          <w:sz w:val="28"/>
          <w:szCs w:val="28"/>
        </w:rPr>
      </w:pPr>
      <w:r>
        <w:rPr>
          <w:b/>
          <w:color w:val="000000"/>
          <w:sz w:val="28"/>
          <w:szCs w:val="28"/>
        </w:rPr>
        <w:t>ADULT EDUCATION MASTER SCHEDULE</w:t>
      </w:r>
    </w:p>
    <w:p w14:paraId="5D5121DA" w14:textId="535D8617" w:rsidR="002652F2" w:rsidRDefault="002652F2" w:rsidP="002652F2">
      <w:pPr>
        <w:jc w:val="center"/>
        <w:rPr>
          <w:b/>
          <w:color w:val="000000"/>
          <w:sz w:val="28"/>
          <w:szCs w:val="28"/>
        </w:rPr>
      </w:pPr>
      <w:r>
        <w:rPr>
          <w:b/>
          <w:color w:val="000000"/>
          <w:sz w:val="28"/>
          <w:szCs w:val="28"/>
        </w:rPr>
        <w:t>2018-2019</w:t>
      </w:r>
    </w:p>
    <w:p w14:paraId="09B2536A" w14:textId="77777777" w:rsidR="002652F2" w:rsidRDefault="002652F2" w:rsidP="002652F2">
      <w:pPr>
        <w:rPr>
          <w:b/>
          <w:color w:val="000000"/>
          <w:sz w:val="28"/>
          <w:szCs w:val="28"/>
        </w:rPr>
      </w:pPr>
    </w:p>
    <w:tbl>
      <w:tblPr>
        <w:tblStyle w:val="TableGrid"/>
        <w:tblW w:w="13518" w:type="dxa"/>
        <w:tblLook w:val="01E0" w:firstRow="1" w:lastRow="1" w:firstColumn="1" w:lastColumn="1" w:noHBand="0" w:noVBand="0"/>
      </w:tblPr>
      <w:tblGrid>
        <w:gridCol w:w="2448"/>
        <w:gridCol w:w="3060"/>
        <w:gridCol w:w="2520"/>
        <w:gridCol w:w="1890"/>
        <w:gridCol w:w="1980"/>
        <w:gridCol w:w="1620"/>
      </w:tblGrid>
      <w:tr w:rsidR="002652F2" w14:paraId="1BBACEF8" w14:textId="77777777" w:rsidTr="00113724">
        <w:tc>
          <w:tcPr>
            <w:tcW w:w="2448" w:type="dxa"/>
            <w:tcBorders>
              <w:top w:val="single" w:sz="4" w:space="0" w:color="auto"/>
              <w:left w:val="single" w:sz="4" w:space="0" w:color="auto"/>
              <w:bottom w:val="single" w:sz="4" w:space="0" w:color="auto"/>
              <w:right w:val="single" w:sz="4" w:space="0" w:color="auto"/>
            </w:tcBorders>
          </w:tcPr>
          <w:p w14:paraId="1936B711" w14:textId="77777777" w:rsidR="002652F2" w:rsidRDefault="002652F2" w:rsidP="00113724">
            <w:pPr>
              <w:jc w:val="center"/>
              <w:rPr>
                <w:b/>
                <w:color w:val="000000"/>
              </w:rPr>
            </w:pPr>
            <w:r>
              <w:rPr>
                <w:b/>
                <w:color w:val="000000"/>
              </w:rPr>
              <w:t>Location</w:t>
            </w:r>
          </w:p>
          <w:p w14:paraId="6319CB6F" w14:textId="77777777" w:rsidR="002652F2" w:rsidRDefault="002652F2" w:rsidP="00113724">
            <w:pPr>
              <w:jc w:val="center"/>
              <w:rPr>
                <w:b/>
                <w:color w:val="000000"/>
              </w:rPr>
            </w:pPr>
          </w:p>
        </w:tc>
        <w:tc>
          <w:tcPr>
            <w:tcW w:w="3060" w:type="dxa"/>
            <w:tcBorders>
              <w:top w:val="single" w:sz="4" w:space="0" w:color="auto"/>
              <w:left w:val="single" w:sz="4" w:space="0" w:color="auto"/>
              <w:bottom w:val="single" w:sz="4" w:space="0" w:color="auto"/>
              <w:right w:val="single" w:sz="4" w:space="0" w:color="auto"/>
            </w:tcBorders>
          </w:tcPr>
          <w:p w14:paraId="6F9E4D5E" w14:textId="77777777" w:rsidR="002652F2" w:rsidRDefault="002652F2" w:rsidP="00113724">
            <w:pPr>
              <w:jc w:val="center"/>
              <w:rPr>
                <w:b/>
                <w:color w:val="000000"/>
              </w:rPr>
            </w:pPr>
            <w:r>
              <w:rPr>
                <w:b/>
                <w:color w:val="000000"/>
              </w:rPr>
              <w:t xml:space="preserve">Teacher and Teaching </w:t>
            </w:r>
          </w:p>
          <w:p w14:paraId="270B0C81" w14:textId="77777777" w:rsidR="002652F2" w:rsidRDefault="002652F2" w:rsidP="00113724">
            <w:pPr>
              <w:jc w:val="center"/>
              <w:rPr>
                <w:b/>
                <w:color w:val="000000"/>
              </w:rPr>
            </w:pPr>
            <w:r>
              <w:rPr>
                <w:b/>
                <w:color w:val="000000"/>
              </w:rPr>
              <w:t>Assistant</w:t>
            </w:r>
          </w:p>
        </w:tc>
        <w:tc>
          <w:tcPr>
            <w:tcW w:w="2520" w:type="dxa"/>
            <w:tcBorders>
              <w:top w:val="single" w:sz="4" w:space="0" w:color="auto"/>
              <w:left w:val="single" w:sz="4" w:space="0" w:color="auto"/>
              <w:bottom w:val="single" w:sz="4" w:space="0" w:color="auto"/>
              <w:right w:val="single" w:sz="4" w:space="0" w:color="auto"/>
            </w:tcBorders>
          </w:tcPr>
          <w:p w14:paraId="6DEB865B" w14:textId="77777777" w:rsidR="002652F2" w:rsidRDefault="002652F2" w:rsidP="00113724">
            <w:pPr>
              <w:jc w:val="center"/>
              <w:rPr>
                <w:b/>
                <w:color w:val="000000"/>
              </w:rPr>
            </w:pPr>
            <w:r>
              <w:rPr>
                <w:b/>
                <w:color w:val="000000"/>
              </w:rPr>
              <w:t>Course(s)</w:t>
            </w:r>
          </w:p>
          <w:p w14:paraId="7F8E348F" w14:textId="77777777" w:rsidR="002652F2" w:rsidRDefault="002652F2" w:rsidP="00113724">
            <w:pPr>
              <w:jc w:val="center"/>
              <w:rPr>
                <w:b/>
                <w:color w:val="000000"/>
              </w:rPr>
            </w:pPr>
            <w:r>
              <w:rPr>
                <w:b/>
                <w:color w:val="000000"/>
              </w:rPr>
              <w:t>/Subject</w:t>
            </w:r>
          </w:p>
        </w:tc>
        <w:tc>
          <w:tcPr>
            <w:tcW w:w="1890" w:type="dxa"/>
            <w:tcBorders>
              <w:top w:val="single" w:sz="4" w:space="0" w:color="auto"/>
              <w:left w:val="single" w:sz="4" w:space="0" w:color="auto"/>
              <w:bottom w:val="single" w:sz="4" w:space="0" w:color="auto"/>
              <w:right w:val="single" w:sz="4" w:space="0" w:color="auto"/>
            </w:tcBorders>
          </w:tcPr>
          <w:p w14:paraId="0D835A8C" w14:textId="77777777" w:rsidR="002652F2" w:rsidRDefault="002652F2" w:rsidP="00113724">
            <w:pPr>
              <w:jc w:val="center"/>
              <w:rPr>
                <w:b/>
                <w:color w:val="000000"/>
              </w:rPr>
            </w:pPr>
            <w:r>
              <w:rPr>
                <w:b/>
                <w:color w:val="000000"/>
              </w:rPr>
              <w:t>Day(s)</w:t>
            </w:r>
          </w:p>
        </w:tc>
        <w:tc>
          <w:tcPr>
            <w:tcW w:w="1980" w:type="dxa"/>
            <w:tcBorders>
              <w:top w:val="single" w:sz="4" w:space="0" w:color="auto"/>
              <w:left w:val="single" w:sz="4" w:space="0" w:color="auto"/>
              <w:bottom w:val="single" w:sz="4" w:space="0" w:color="auto"/>
              <w:right w:val="single" w:sz="4" w:space="0" w:color="auto"/>
            </w:tcBorders>
          </w:tcPr>
          <w:p w14:paraId="0335656F" w14:textId="77777777" w:rsidR="002652F2" w:rsidRDefault="002652F2" w:rsidP="00113724">
            <w:pPr>
              <w:jc w:val="center"/>
              <w:rPr>
                <w:b/>
                <w:color w:val="000000"/>
              </w:rPr>
            </w:pPr>
            <w:r>
              <w:rPr>
                <w:b/>
                <w:color w:val="000000"/>
              </w:rPr>
              <w:t>Time</w:t>
            </w:r>
          </w:p>
        </w:tc>
        <w:tc>
          <w:tcPr>
            <w:tcW w:w="1620" w:type="dxa"/>
            <w:tcBorders>
              <w:top w:val="single" w:sz="4" w:space="0" w:color="auto"/>
              <w:left w:val="single" w:sz="4" w:space="0" w:color="auto"/>
              <w:bottom w:val="single" w:sz="4" w:space="0" w:color="auto"/>
              <w:right w:val="single" w:sz="4" w:space="0" w:color="auto"/>
            </w:tcBorders>
          </w:tcPr>
          <w:p w14:paraId="32810C1F" w14:textId="77777777" w:rsidR="002652F2" w:rsidRDefault="002652F2" w:rsidP="00113724">
            <w:pPr>
              <w:jc w:val="center"/>
              <w:rPr>
                <w:b/>
                <w:color w:val="000000"/>
              </w:rPr>
            </w:pPr>
            <w:r>
              <w:rPr>
                <w:b/>
                <w:color w:val="000000"/>
              </w:rPr>
              <w:t>Room Number</w:t>
            </w:r>
          </w:p>
        </w:tc>
      </w:tr>
      <w:tr w:rsidR="002652F2" w14:paraId="4CF7BA61" w14:textId="77777777" w:rsidTr="00113724">
        <w:trPr>
          <w:trHeight w:val="683"/>
        </w:trPr>
        <w:tc>
          <w:tcPr>
            <w:tcW w:w="2448" w:type="dxa"/>
            <w:tcBorders>
              <w:top w:val="single" w:sz="4" w:space="0" w:color="auto"/>
              <w:left w:val="single" w:sz="4" w:space="0" w:color="auto"/>
              <w:bottom w:val="single" w:sz="4" w:space="0" w:color="auto"/>
              <w:right w:val="single" w:sz="4" w:space="0" w:color="auto"/>
            </w:tcBorders>
          </w:tcPr>
          <w:p w14:paraId="68A2B212" w14:textId="77777777" w:rsidR="002652F2" w:rsidRDefault="002652F2" w:rsidP="00113724">
            <w:pPr>
              <w:jc w:val="center"/>
              <w:rPr>
                <w:b/>
                <w:color w:val="000000"/>
              </w:rPr>
            </w:pPr>
            <w:r>
              <w:rPr>
                <w:b/>
                <w:color w:val="000000"/>
              </w:rPr>
              <w:t>Flexible Learning Center</w:t>
            </w:r>
          </w:p>
          <w:p w14:paraId="44963C4C" w14:textId="77777777" w:rsidR="002652F2" w:rsidRDefault="002652F2" w:rsidP="00113724">
            <w:pPr>
              <w:jc w:val="center"/>
              <w:rPr>
                <w:b/>
                <w:color w:val="000000"/>
              </w:rPr>
            </w:pPr>
            <w:r>
              <w:rPr>
                <w:b/>
                <w:color w:val="000000"/>
              </w:rPr>
              <w:t>1234 Flint St. Ext.</w:t>
            </w:r>
          </w:p>
          <w:p w14:paraId="52940EB1" w14:textId="77777777" w:rsidR="002652F2" w:rsidRDefault="002652F2" w:rsidP="00113724">
            <w:pPr>
              <w:jc w:val="center"/>
              <w:rPr>
                <w:b/>
                <w:color w:val="000000"/>
              </w:rPr>
            </w:pPr>
            <w:r>
              <w:rPr>
                <w:b/>
                <w:color w:val="000000"/>
              </w:rPr>
              <w:t>Rock Hill, SC</w:t>
            </w:r>
          </w:p>
        </w:tc>
        <w:tc>
          <w:tcPr>
            <w:tcW w:w="3060" w:type="dxa"/>
            <w:tcBorders>
              <w:top w:val="single" w:sz="4" w:space="0" w:color="auto"/>
              <w:left w:val="single" w:sz="4" w:space="0" w:color="auto"/>
              <w:bottom w:val="single" w:sz="4" w:space="0" w:color="auto"/>
              <w:right w:val="single" w:sz="4" w:space="0" w:color="auto"/>
            </w:tcBorders>
          </w:tcPr>
          <w:p w14:paraId="15048966" w14:textId="77777777" w:rsidR="002652F2" w:rsidRDefault="002652F2" w:rsidP="00113724">
            <w:pPr>
              <w:jc w:val="center"/>
              <w:rPr>
                <w:b/>
                <w:color w:val="000000"/>
              </w:rPr>
            </w:pPr>
            <w:r>
              <w:rPr>
                <w:b/>
                <w:color w:val="000000"/>
              </w:rPr>
              <w:t xml:space="preserve">Jennifer </w:t>
            </w:r>
            <w:proofErr w:type="spellStart"/>
            <w:r>
              <w:rPr>
                <w:b/>
                <w:color w:val="000000"/>
              </w:rPr>
              <w:t>Teknipp</w:t>
            </w:r>
            <w:proofErr w:type="spellEnd"/>
          </w:p>
          <w:p w14:paraId="6A17D383" w14:textId="77777777" w:rsidR="002652F2" w:rsidRDefault="002652F2" w:rsidP="00113724">
            <w:pPr>
              <w:jc w:val="center"/>
              <w:rPr>
                <w:b/>
                <w:color w:val="000000"/>
              </w:rPr>
            </w:pPr>
          </w:p>
        </w:tc>
        <w:tc>
          <w:tcPr>
            <w:tcW w:w="2520" w:type="dxa"/>
            <w:tcBorders>
              <w:top w:val="single" w:sz="4" w:space="0" w:color="auto"/>
              <w:left w:val="single" w:sz="4" w:space="0" w:color="auto"/>
              <w:bottom w:val="single" w:sz="4" w:space="0" w:color="auto"/>
              <w:right w:val="single" w:sz="4" w:space="0" w:color="auto"/>
            </w:tcBorders>
          </w:tcPr>
          <w:p w14:paraId="2F1A310B" w14:textId="77777777" w:rsidR="002652F2" w:rsidRDefault="002652F2" w:rsidP="00113724">
            <w:pPr>
              <w:jc w:val="center"/>
              <w:rPr>
                <w:b/>
                <w:color w:val="000000"/>
              </w:rPr>
            </w:pPr>
            <w:r>
              <w:rPr>
                <w:b/>
                <w:color w:val="000000"/>
              </w:rPr>
              <w:t>Basic / P-HSE / HSE</w:t>
            </w:r>
          </w:p>
          <w:p w14:paraId="1AD82E6B" w14:textId="77777777" w:rsidR="002652F2" w:rsidRDefault="002652F2" w:rsidP="00113724">
            <w:pPr>
              <w:jc w:val="center"/>
              <w:rPr>
                <w:b/>
                <w:color w:val="000000"/>
              </w:rPr>
            </w:pPr>
            <w:r>
              <w:rPr>
                <w:b/>
                <w:color w:val="000000"/>
              </w:rPr>
              <w:t>M / R / S / SS</w:t>
            </w:r>
          </w:p>
        </w:tc>
        <w:tc>
          <w:tcPr>
            <w:tcW w:w="1890" w:type="dxa"/>
            <w:tcBorders>
              <w:top w:val="single" w:sz="4" w:space="0" w:color="auto"/>
              <w:left w:val="single" w:sz="4" w:space="0" w:color="auto"/>
              <w:bottom w:val="single" w:sz="4" w:space="0" w:color="auto"/>
              <w:right w:val="single" w:sz="4" w:space="0" w:color="auto"/>
            </w:tcBorders>
          </w:tcPr>
          <w:p w14:paraId="727973EB" w14:textId="77777777" w:rsidR="002652F2" w:rsidRDefault="002652F2" w:rsidP="00113724">
            <w:pPr>
              <w:jc w:val="center"/>
              <w:rPr>
                <w:b/>
                <w:color w:val="000000"/>
              </w:rPr>
            </w:pPr>
            <w:r>
              <w:rPr>
                <w:b/>
                <w:color w:val="000000"/>
              </w:rPr>
              <w:t>M/T/W/TH</w:t>
            </w:r>
          </w:p>
          <w:p w14:paraId="3860EF4A" w14:textId="77777777" w:rsidR="002652F2" w:rsidRDefault="002652F2" w:rsidP="00113724">
            <w:pPr>
              <w:jc w:val="center"/>
              <w:rPr>
                <w:b/>
                <w:color w:val="000000"/>
              </w:rPr>
            </w:pPr>
            <w:r>
              <w:rPr>
                <w:b/>
                <w:color w:val="000000"/>
              </w:rPr>
              <w:t xml:space="preserve">M / T </w:t>
            </w:r>
          </w:p>
        </w:tc>
        <w:tc>
          <w:tcPr>
            <w:tcW w:w="1980" w:type="dxa"/>
            <w:tcBorders>
              <w:top w:val="single" w:sz="4" w:space="0" w:color="auto"/>
              <w:left w:val="single" w:sz="4" w:space="0" w:color="auto"/>
              <w:bottom w:val="single" w:sz="4" w:space="0" w:color="auto"/>
              <w:right w:val="single" w:sz="4" w:space="0" w:color="auto"/>
            </w:tcBorders>
          </w:tcPr>
          <w:p w14:paraId="79C8B987" w14:textId="77777777" w:rsidR="002652F2" w:rsidRDefault="002652F2" w:rsidP="00113724">
            <w:pPr>
              <w:jc w:val="center"/>
              <w:rPr>
                <w:b/>
                <w:color w:val="000000"/>
              </w:rPr>
            </w:pPr>
            <w:r>
              <w:rPr>
                <w:b/>
                <w:color w:val="000000"/>
              </w:rPr>
              <w:t>9:00am – 12pm</w:t>
            </w:r>
          </w:p>
          <w:p w14:paraId="24827378" w14:textId="77777777" w:rsidR="002652F2" w:rsidRDefault="002652F2" w:rsidP="00113724">
            <w:pPr>
              <w:jc w:val="center"/>
              <w:rPr>
                <w:b/>
                <w:color w:val="000000"/>
              </w:rPr>
            </w:pPr>
            <w:r>
              <w:rPr>
                <w:b/>
                <w:color w:val="000000"/>
              </w:rPr>
              <w:t>5:30 – 7:00pm</w:t>
            </w:r>
          </w:p>
        </w:tc>
        <w:tc>
          <w:tcPr>
            <w:tcW w:w="1620" w:type="dxa"/>
            <w:tcBorders>
              <w:top w:val="single" w:sz="4" w:space="0" w:color="auto"/>
              <w:left w:val="single" w:sz="4" w:space="0" w:color="auto"/>
              <w:bottom w:val="single" w:sz="4" w:space="0" w:color="auto"/>
              <w:right w:val="single" w:sz="4" w:space="0" w:color="auto"/>
            </w:tcBorders>
          </w:tcPr>
          <w:p w14:paraId="3B948D26" w14:textId="77777777" w:rsidR="002652F2" w:rsidRDefault="002652F2" w:rsidP="00113724">
            <w:pPr>
              <w:jc w:val="center"/>
              <w:rPr>
                <w:b/>
                <w:color w:val="000000"/>
              </w:rPr>
            </w:pPr>
            <w:r>
              <w:rPr>
                <w:b/>
                <w:color w:val="000000"/>
              </w:rPr>
              <w:t>A – 100 Suite</w:t>
            </w:r>
          </w:p>
        </w:tc>
      </w:tr>
      <w:tr w:rsidR="002652F2" w14:paraId="6FD64CDA" w14:textId="77777777" w:rsidTr="00113724">
        <w:tc>
          <w:tcPr>
            <w:tcW w:w="2448" w:type="dxa"/>
            <w:tcBorders>
              <w:top w:val="single" w:sz="4" w:space="0" w:color="auto"/>
              <w:left w:val="single" w:sz="4" w:space="0" w:color="auto"/>
              <w:bottom w:val="single" w:sz="4" w:space="0" w:color="auto"/>
              <w:right w:val="single" w:sz="4" w:space="0" w:color="auto"/>
            </w:tcBorders>
          </w:tcPr>
          <w:p w14:paraId="56B5F154" w14:textId="77777777" w:rsidR="002652F2" w:rsidRDefault="002652F2" w:rsidP="00113724">
            <w:pPr>
              <w:jc w:val="center"/>
              <w:rPr>
                <w:b/>
                <w:color w:val="000000"/>
              </w:rPr>
            </w:pPr>
          </w:p>
        </w:tc>
        <w:tc>
          <w:tcPr>
            <w:tcW w:w="3060" w:type="dxa"/>
            <w:tcBorders>
              <w:top w:val="single" w:sz="4" w:space="0" w:color="auto"/>
              <w:left w:val="single" w:sz="4" w:space="0" w:color="auto"/>
              <w:bottom w:val="single" w:sz="4" w:space="0" w:color="auto"/>
              <w:right w:val="single" w:sz="4" w:space="0" w:color="auto"/>
            </w:tcBorders>
          </w:tcPr>
          <w:p w14:paraId="1CF81868" w14:textId="77777777" w:rsidR="002652F2" w:rsidRDefault="002652F2" w:rsidP="00113724">
            <w:pPr>
              <w:jc w:val="center"/>
              <w:rPr>
                <w:b/>
                <w:color w:val="000000"/>
              </w:rPr>
            </w:pPr>
            <w:proofErr w:type="spellStart"/>
            <w:r>
              <w:rPr>
                <w:b/>
                <w:color w:val="000000"/>
              </w:rPr>
              <w:t>Kolnecca</w:t>
            </w:r>
            <w:proofErr w:type="spellEnd"/>
            <w:r>
              <w:rPr>
                <w:b/>
                <w:color w:val="000000"/>
              </w:rPr>
              <w:t xml:space="preserve"> Johnson</w:t>
            </w:r>
          </w:p>
        </w:tc>
        <w:tc>
          <w:tcPr>
            <w:tcW w:w="2520" w:type="dxa"/>
            <w:tcBorders>
              <w:top w:val="single" w:sz="4" w:space="0" w:color="auto"/>
              <w:left w:val="single" w:sz="4" w:space="0" w:color="auto"/>
              <w:bottom w:val="single" w:sz="4" w:space="0" w:color="auto"/>
              <w:right w:val="single" w:sz="4" w:space="0" w:color="auto"/>
            </w:tcBorders>
          </w:tcPr>
          <w:p w14:paraId="74CD0F0A" w14:textId="77777777" w:rsidR="002652F2" w:rsidRDefault="002652F2" w:rsidP="00113724">
            <w:pPr>
              <w:jc w:val="center"/>
              <w:rPr>
                <w:b/>
                <w:color w:val="000000"/>
              </w:rPr>
            </w:pPr>
            <w:r>
              <w:rPr>
                <w:b/>
                <w:color w:val="000000"/>
              </w:rPr>
              <w:t>Basic / P-HSE / HSE</w:t>
            </w:r>
          </w:p>
          <w:p w14:paraId="79C6FAD9" w14:textId="77777777" w:rsidR="002652F2" w:rsidRDefault="002652F2" w:rsidP="00113724">
            <w:pPr>
              <w:jc w:val="center"/>
              <w:rPr>
                <w:b/>
                <w:color w:val="000000"/>
              </w:rPr>
            </w:pPr>
            <w:r>
              <w:rPr>
                <w:b/>
                <w:color w:val="000000"/>
              </w:rPr>
              <w:t>M / R / S / SS</w:t>
            </w:r>
          </w:p>
        </w:tc>
        <w:tc>
          <w:tcPr>
            <w:tcW w:w="1890" w:type="dxa"/>
            <w:tcBorders>
              <w:top w:val="single" w:sz="4" w:space="0" w:color="auto"/>
              <w:left w:val="single" w:sz="4" w:space="0" w:color="auto"/>
              <w:bottom w:val="single" w:sz="4" w:space="0" w:color="auto"/>
              <w:right w:val="single" w:sz="4" w:space="0" w:color="auto"/>
            </w:tcBorders>
          </w:tcPr>
          <w:p w14:paraId="61925FB9" w14:textId="77777777" w:rsidR="002652F2" w:rsidRDefault="002652F2" w:rsidP="00113724">
            <w:pPr>
              <w:jc w:val="center"/>
              <w:rPr>
                <w:b/>
                <w:color w:val="000000"/>
              </w:rPr>
            </w:pPr>
            <w:r>
              <w:rPr>
                <w:b/>
                <w:color w:val="000000"/>
              </w:rPr>
              <w:t>M/T/W/TH</w:t>
            </w:r>
          </w:p>
          <w:p w14:paraId="476F3704" w14:textId="77777777" w:rsidR="002652F2" w:rsidRDefault="002652F2" w:rsidP="00113724">
            <w:pPr>
              <w:jc w:val="center"/>
              <w:rPr>
                <w:b/>
                <w:color w:val="000000"/>
              </w:rPr>
            </w:pPr>
            <w:r>
              <w:rPr>
                <w:b/>
                <w:color w:val="000000"/>
              </w:rPr>
              <w:t xml:space="preserve">M </w:t>
            </w:r>
          </w:p>
        </w:tc>
        <w:tc>
          <w:tcPr>
            <w:tcW w:w="1980" w:type="dxa"/>
            <w:tcBorders>
              <w:top w:val="single" w:sz="4" w:space="0" w:color="auto"/>
              <w:left w:val="single" w:sz="4" w:space="0" w:color="auto"/>
              <w:bottom w:val="single" w:sz="4" w:space="0" w:color="auto"/>
              <w:right w:val="single" w:sz="4" w:space="0" w:color="auto"/>
            </w:tcBorders>
          </w:tcPr>
          <w:p w14:paraId="109E6322" w14:textId="77777777" w:rsidR="002652F2" w:rsidRDefault="002652F2" w:rsidP="00113724">
            <w:pPr>
              <w:jc w:val="center"/>
              <w:rPr>
                <w:b/>
                <w:color w:val="000000"/>
              </w:rPr>
            </w:pPr>
            <w:r>
              <w:rPr>
                <w:b/>
                <w:color w:val="000000"/>
              </w:rPr>
              <w:t>9:00  - 12:00</w:t>
            </w:r>
          </w:p>
          <w:p w14:paraId="274DB830" w14:textId="77777777" w:rsidR="002652F2" w:rsidRDefault="002652F2" w:rsidP="00113724">
            <w:pPr>
              <w:jc w:val="center"/>
              <w:rPr>
                <w:b/>
                <w:color w:val="000000"/>
              </w:rPr>
            </w:pPr>
            <w:r>
              <w:rPr>
                <w:b/>
                <w:color w:val="000000"/>
              </w:rPr>
              <w:t>7:00 – 8:30pm</w:t>
            </w:r>
          </w:p>
        </w:tc>
        <w:tc>
          <w:tcPr>
            <w:tcW w:w="1620" w:type="dxa"/>
            <w:tcBorders>
              <w:top w:val="single" w:sz="4" w:space="0" w:color="auto"/>
              <w:left w:val="single" w:sz="4" w:space="0" w:color="auto"/>
              <w:bottom w:val="single" w:sz="4" w:space="0" w:color="auto"/>
              <w:right w:val="single" w:sz="4" w:space="0" w:color="auto"/>
            </w:tcBorders>
          </w:tcPr>
          <w:p w14:paraId="6B9FE30D" w14:textId="77777777" w:rsidR="002652F2" w:rsidRDefault="002652F2" w:rsidP="00113724">
            <w:pPr>
              <w:jc w:val="center"/>
              <w:rPr>
                <w:b/>
                <w:color w:val="000000"/>
              </w:rPr>
            </w:pPr>
            <w:r>
              <w:rPr>
                <w:b/>
                <w:color w:val="000000"/>
              </w:rPr>
              <w:t xml:space="preserve">A – 100 Suite </w:t>
            </w:r>
          </w:p>
        </w:tc>
      </w:tr>
      <w:tr w:rsidR="002652F2" w14:paraId="62DE29E8" w14:textId="77777777" w:rsidTr="00113724">
        <w:tc>
          <w:tcPr>
            <w:tcW w:w="2448" w:type="dxa"/>
            <w:tcBorders>
              <w:top w:val="single" w:sz="4" w:space="0" w:color="auto"/>
              <w:left w:val="single" w:sz="4" w:space="0" w:color="auto"/>
              <w:bottom w:val="single" w:sz="4" w:space="0" w:color="auto"/>
              <w:right w:val="single" w:sz="4" w:space="0" w:color="auto"/>
            </w:tcBorders>
          </w:tcPr>
          <w:p w14:paraId="0B4F2D07" w14:textId="77777777" w:rsidR="002652F2" w:rsidRDefault="002652F2" w:rsidP="00113724">
            <w:pPr>
              <w:jc w:val="center"/>
              <w:rPr>
                <w:b/>
                <w:color w:val="000000"/>
              </w:rPr>
            </w:pPr>
          </w:p>
          <w:p w14:paraId="777F1352" w14:textId="77777777" w:rsidR="002652F2" w:rsidRDefault="002652F2" w:rsidP="00113724">
            <w:pPr>
              <w:jc w:val="center"/>
              <w:rPr>
                <w:b/>
                <w:color w:val="000000"/>
              </w:rPr>
            </w:pPr>
          </w:p>
        </w:tc>
        <w:tc>
          <w:tcPr>
            <w:tcW w:w="3060" w:type="dxa"/>
            <w:tcBorders>
              <w:top w:val="single" w:sz="4" w:space="0" w:color="auto"/>
              <w:left w:val="single" w:sz="4" w:space="0" w:color="auto"/>
              <w:bottom w:val="single" w:sz="4" w:space="0" w:color="auto"/>
              <w:right w:val="single" w:sz="4" w:space="0" w:color="auto"/>
            </w:tcBorders>
          </w:tcPr>
          <w:p w14:paraId="61153051" w14:textId="77777777" w:rsidR="002652F2" w:rsidRDefault="002652F2" w:rsidP="00113724">
            <w:pPr>
              <w:jc w:val="center"/>
              <w:rPr>
                <w:b/>
                <w:color w:val="000000"/>
              </w:rPr>
            </w:pPr>
            <w:r>
              <w:rPr>
                <w:b/>
                <w:color w:val="000000"/>
              </w:rPr>
              <w:t>Phyllis Moore</w:t>
            </w:r>
          </w:p>
        </w:tc>
        <w:tc>
          <w:tcPr>
            <w:tcW w:w="2520" w:type="dxa"/>
            <w:tcBorders>
              <w:top w:val="single" w:sz="4" w:space="0" w:color="auto"/>
              <w:left w:val="single" w:sz="4" w:space="0" w:color="auto"/>
              <w:bottom w:val="single" w:sz="4" w:space="0" w:color="auto"/>
              <w:right w:val="single" w:sz="4" w:space="0" w:color="auto"/>
            </w:tcBorders>
          </w:tcPr>
          <w:p w14:paraId="04EB7343" w14:textId="77777777" w:rsidR="002652F2" w:rsidRDefault="002652F2" w:rsidP="00113724">
            <w:pPr>
              <w:jc w:val="center"/>
              <w:rPr>
                <w:b/>
                <w:color w:val="000000"/>
              </w:rPr>
            </w:pPr>
            <w:r>
              <w:rPr>
                <w:b/>
                <w:color w:val="000000"/>
              </w:rPr>
              <w:t>Basic / P-HSE / HSE</w:t>
            </w:r>
          </w:p>
          <w:p w14:paraId="57B19107" w14:textId="77777777" w:rsidR="002652F2" w:rsidRDefault="002652F2" w:rsidP="00113724">
            <w:pPr>
              <w:jc w:val="center"/>
              <w:rPr>
                <w:b/>
                <w:color w:val="000000"/>
              </w:rPr>
            </w:pPr>
            <w:r>
              <w:rPr>
                <w:b/>
                <w:color w:val="000000"/>
              </w:rPr>
              <w:t>M / R / S / SS</w:t>
            </w:r>
          </w:p>
        </w:tc>
        <w:tc>
          <w:tcPr>
            <w:tcW w:w="1890" w:type="dxa"/>
            <w:tcBorders>
              <w:top w:val="single" w:sz="4" w:space="0" w:color="auto"/>
              <w:left w:val="single" w:sz="4" w:space="0" w:color="auto"/>
              <w:bottom w:val="single" w:sz="4" w:space="0" w:color="auto"/>
              <w:right w:val="single" w:sz="4" w:space="0" w:color="auto"/>
            </w:tcBorders>
          </w:tcPr>
          <w:p w14:paraId="5215A284" w14:textId="77777777" w:rsidR="002652F2" w:rsidRDefault="002652F2" w:rsidP="00113724">
            <w:pPr>
              <w:jc w:val="center"/>
              <w:rPr>
                <w:b/>
                <w:color w:val="000000"/>
              </w:rPr>
            </w:pPr>
            <w:r>
              <w:rPr>
                <w:b/>
                <w:color w:val="000000"/>
              </w:rPr>
              <w:t>M/T/W/TH</w:t>
            </w:r>
          </w:p>
          <w:p w14:paraId="23088E27" w14:textId="77777777" w:rsidR="002652F2" w:rsidRDefault="002652F2" w:rsidP="00113724">
            <w:pPr>
              <w:jc w:val="center"/>
              <w:rPr>
                <w:b/>
                <w:color w:val="000000"/>
              </w:rPr>
            </w:pPr>
            <w:r>
              <w:rPr>
                <w:b/>
                <w:color w:val="000000"/>
              </w:rPr>
              <w:t xml:space="preserve"> T</w:t>
            </w:r>
          </w:p>
        </w:tc>
        <w:tc>
          <w:tcPr>
            <w:tcW w:w="1980" w:type="dxa"/>
            <w:tcBorders>
              <w:top w:val="single" w:sz="4" w:space="0" w:color="auto"/>
              <w:left w:val="single" w:sz="4" w:space="0" w:color="auto"/>
              <w:bottom w:val="single" w:sz="4" w:space="0" w:color="auto"/>
              <w:right w:val="single" w:sz="4" w:space="0" w:color="auto"/>
            </w:tcBorders>
          </w:tcPr>
          <w:p w14:paraId="1A422CBC" w14:textId="77777777" w:rsidR="002652F2" w:rsidRDefault="002652F2" w:rsidP="00113724">
            <w:pPr>
              <w:jc w:val="center"/>
              <w:rPr>
                <w:b/>
                <w:color w:val="000000"/>
              </w:rPr>
            </w:pPr>
            <w:r>
              <w:rPr>
                <w:b/>
                <w:color w:val="000000"/>
              </w:rPr>
              <w:t>9:00am – 12pm</w:t>
            </w:r>
          </w:p>
          <w:p w14:paraId="77BAF578" w14:textId="77777777" w:rsidR="002652F2" w:rsidRDefault="002652F2" w:rsidP="00113724">
            <w:pPr>
              <w:jc w:val="center"/>
              <w:rPr>
                <w:b/>
                <w:color w:val="000000"/>
              </w:rPr>
            </w:pPr>
            <w:r>
              <w:rPr>
                <w:b/>
                <w:color w:val="000000"/>
              </w:rPr>
              <w:t>5:30 – 8:30pm</w:t>
            </w:r>
          </w:p>
        </w:tc>
        <w:tc>
          <w:tcPr>
            <w:tcW w:w="1620" w:type="dxa"/>
            <w:tcBorders>
              <w:top w:val="single" w:sz="4" w:space="0" w:color="auto"/>
              <w:left w:val="single" w:sz="4" w:space="0" w:color="auto"/>
              <w:bottom w:val="single" w:sz="4" w:space="0" w:color="auto"/>
              <w:right w:val="single" w:sz="4" w:space="0" w:color="auto"/>
            </w:tcBorders>
          </w:tcPr>
          <w:p w14:paraId="5A68003E" w14:textId="77777777" w:rsidR="002652F2" w:rsidRDefault="002652F2" w:rsidP="00113724">
            <w:pPr>
              <w:jc w:val="center"/>
              <w:rPr>
                <w:b/>
                <w:color w:val="000000"/>
              </w:rPr>
            </w:pPr>
            <w:r>
              <w:rPr>
                <w:b/>
                <w:color w:val="000000"/>
              </w:rPr>
              <w:t>A – 100 Suite</w:t>
            </w:r>
          </w:p>
        </w:tc>
      </w:tr>
      <w:tr w:rsidR="002652F2" w14:paraId="3D8A296C" w14:textId="77777777" w:rsidTr="00113724">
        <w:tc>
          <w:tcPr>
            <w:tcW w:w="2448" w:type="dxa"/>
            <w:tcBorders>
              <w:top w:val="single" w:sz="4" w:space="0" w:color="auto"/>
              <w:left w:val="single" w:sz="4" w:space="0" w:color="auto"/>
              <w:bottom w:val="single" w:sz="4" w:space="0" w:color="auto"/>
              <w:right w:val="single" w:sz="4" w:space="0" w:color="auto"/>
            </w:tcBorders>
          </w:tcPr>
          <w:p w14:paraId="7FFA8BE2" w14:textId="77777777" w:rsidR="002652F2" w:rsidRDefault="002652F2" w:rsidP="00113724">
            <w:pPr>
              <w:jc w:val="center"/>
              <w:rPr>
                <w:b/>
                <w:color w:val="000000"/>
              </w:rPr>
            </w:pPr>
          </w:p>
        </w:tc>
        <w:tc>
          <w:tcPr>
            <w:tcW w:w="3060" w:type="dxa"/>
            <w:tcBorders>
              <w:top w:val="single" w:sz="4" w:space="0" w:color="auto"/>
              <w:left w:val="single" w:sz="4" w:space="0" w:color="auto"/>
              <w:bottom w:val="single" w:sz="4" w:space="0" w:color="auto"/>
              <w:right w:val="single" w:sz="4" w:space="0" w:color="auto"/>
            </w:tcBorders>
          </w:tcPr>
          <w:p w14:paraId="49D55ECD" w14:textId="77777777" w:rsidR="002652F2" w:rsidRDefault="002652F2" w:rsidP="00113724">
            <w:pPr>
              <w:jc w:val="center"/>
              <w:rPr>
                <w:b/>
                <w:color w:val="000000"/>
              </w:rPr>
            </w:pPr>
            <w:r>
              <w:rPr>
                <w:b/>
                <w:color w:val="000000"/>
              </w:rPr>
              <w:t>Susan Moore</w:t>
            </w:r>
          </w:p>
        </w:tc>
        <w:tc>
          <w:tcPr>
            <w:tcW w:w="2520" w:type="dxa"/>
            <w:tcBorders>
              <w:top w:val="single" w:sz="4" w:space="0" w:color="auto"/>
              <w:left w:val="single" w:sz="4" w:space="0" w:color="auto"/>
              <w:bottom w:val="single" w:sz="4" w:space="0" w:color="auto"/>
              <w:right w:val="single" w:sz="4" w:space="0" w:color="auto"/>
            </w:tcBorders>
          </w:tcPr>
          <w:p w14:paraId="19A2C880" w14:textId="77777777" w:rsidR="002652F2" w:rsidRDefault="002652F2" w:rsidP="00113724">
            <w:pPr>
              <w:jc w:val="center"/>
              <w:rPr>
                <w:b/>
                <w:color w:val="000000"/>
              </w:rPr>
            </w:pPr>
            <w:r>
              <w:rPr>
                <w:b/>
                <w:color w:val="000000"/>
              </w:rPr>
              <w:t>Basic / P-HSE / HSE</w:t>
            </w:r>
          </w:p>
          <w:p w14:paraId="14F28ACE" w14:textId="77777777" w:rsidR="002652F2" w:rsidRDefault="002652F2" w:rsidP="00113724">
            <w:pPr>
              <w:jc w:val="center"/>
              <w:rPr>
                <w:b/>
                <w:color w:val="000000"/>
              </w:rPr>
            </w:pPr>
            <w:r>
              <w:rPr>
                <w:b/>
                <w:color w:val="000000"/>
              </w:rPr>
              <w:t>M / R / S / SS</w:t>
            </w:r>
          </w:p>
        </w:tc>
        <w:tc>
          <w:tcPr>
            <w:tcW w:w="1890" w:type="dxa"/>
            <w:tcBorders>
              <w:top w:val="single" w:sz="4" w:space="0" w:color="auto"/>
              <w:left w:val="single" w:sz="4" w:space="0" w:color="auto"/>
              <w:bottom w:val="single" w:sz="4" w:space="0" w:color="auto"/>
              <w:right w:val="single" w:sz="4" w:space="0" w:color="auto"/>
            </w:tcBorders>
          </w:tcPr>
          <w:p w14:paraId="37C3AC12" w14:textId="77777777" w:rsidR="002652F2" w:rsidRDefault="002652F2" w:rsidP="00113724">
            <w:pPr>
              <w:jc w:val="center"/>
              <w:rPr>
                <w:b/>
                <w:color w:val="000000"/>
              </w:rPr>
            </w:pPr>
            <w:r>
              <w:rPr>
                <w:b/>
                <w:color w:val="000000"/>
              </w:rPr>
              <w:t>M / T</w:t>
            </w:r>
          </w:p>
          <w:p w14:paraId="68AD00F5" w14:textId="77777777" w:rsidR="002652F2" w:rsidRDefault="002652F2" w:rsidP="00113724">
            <w:pPr>
              <w:jc w:val="center"/>
              <w:rPr>
                <w:b/>
                <w:color w:val="000000"/>
              </w:rPr>
            </w:pPr>
          </w:p>
        </w:tc>
        <w:tc>
          <w:tcPr>
            <w:tcW w:w="1980" w:type="dxa"/>
            <w:tcBorders>
              <w:top w:val="single" w:sz="4" w:space="0" w:color="auto"/>
              <w:left w:val="single" w:sz="4" w:space="0" w:color="auto"/>
              <w:bottom w:val="single" w:sz="4" w:space="0" w:color="auto"/>
              <w:right w:val="single" w:sz="4" w:space="0" w:color="auto"/>
            </w:tcBorders>
          </w:tcPr>
          <w:p w14:paraId="500AAFB6" w14:textId="77777777" w:rsidR="002652F2" w:rsidRDefault="002652F2" w:rsidP="00113724">
            <w:pPr>
              <w:jc w:val="center"/>
              <w:rPr>
                <w:b/>
                <w:color w:val="000000"/>
              </w:rPr>
            </w:pPr>
            <w:r>
              <w:rPr>
                <w:b/>
                <w:color w:val="000000"/>
              </w:rPr>
              <w:t xml:space="preserve">5:30 – 8:30pm </w:t>
            </w:r>
          </w:p>
        </w:tc>
        <w:tc>
          <w:tcPr>
            <w:tcW w:w="1620" w:type="dxa"/>
            <w:tcBorders>
              <w:top w:val="single" w:sz="4" w:space="0" w:color="auto"/>
              <w:left w:val="single" w:sz="4" w:space="0" w:color="auto"/>
              <w:bottom w:val="single" w:sz="4" w:space="0" w:color="auto"/>
              <w:right w:val="single" w:sz="4" w:space="0" w:color="auto"/>
            </w:tcBorders>
          </w:tcPr>
          <w:p w14:paraId="4503CADC" w14:textId="77777777" w:rsidR="002652F2" w:rsidRDefault="002652F2" w:rsidP="00113724">
            <w:pPr>
              <w:jc w:val="center"/>
              <w:rPr>
                <w:b/>
                <w:color w:val="000000"/>
              </w:rPr>
            </w:pPr>
            <w:r>
              <w:rPr>
                <w:b/>
                <w:color w:val="000000"/>
              </w:rPr>
              <w:t>A – 100 Suite</w:t>
            </w:r>
          </w:p>
        </w:tc>
      </w:tr>
      <w:tr w:rsidR="002652F2" w14:paraId="5431C05B" w14:textId="77777777" w:rsidTr="00113724">
        <w:tc>
          <w:tcPr>
            <w:tcW w:w="2448" w:type="dxa"/>
            <w:tcBorders>
              <w:top w:val="single" w:sz="4" w:space="0" w:color="auto"/>
              <w:left w:val="single" w:sz="4" w:space="0" w:color="auto"/>
              <w:bottom w:val="single" w:sz="4" w:space="0" w:color="auto"/>
              <w:right w:val="single" w:sz="4" w:space="0" w:color="auto"/>
            </w:tcBorders>
          </w:tcPr>
          <w:p w14:paraId="7863E35B" w14:textId="77777777" w:rsidR="002652F2" w:rsidRDefault="002652F2" w:rsidP="00113724">
            <w:pPr>
              <w:jc w:val="center"/>
              <w:rPr>
                <w:b/>
                <w:color w:val="000000"/>
              </w:rPr>
            </w:pPr>
          </w:p>
          <w:p w14:paraId="2B161312" w14:textId="77777777" w:rsidR="002652F2" w:rsidRDefault="002652F2" w:rsidP="00113724">
            <w:pPr>
              <w:jc w:val="center"/>
              <w:rPr>
                <w:b/>
                <w:color w:val="000000"/>
              </w:rPr>
            </w:pPr>
          </w:p>
        </w:tc>
        <w:tc>
          <w:tcPr>
            <w:tcW w:w="3060" w:type="dxa"/>
            <w:tcBorders>
              <w:top w:val="single" w:sz="4" w:space="0" w:color="auto"/>
              <w:left w:val="single" w:sz="4" w:space="0" w:color="auto"/>
              <w:bottom w:val="single" w:sz="4" w:space="0" w:color="auto"/>
              <w:right w:val="single" w:sz="4" w:space="0" w:color="auto"/>
            </w:tcBorders>
          </w:tcPr>
          <w:p w14:paraId="08E65A81" w14:textId="77777777" w:rsidR="002652F2" w:rsidRDefault="002652F2" w:rsidP="00113724">
            <w:pPr>
              <w:jc w:val="center"/>
              <w:rPr>
                <w:b/>
                <w:color w:val="000000"/>
              </w:rPr>
            </w:pPr>
            <w:r>
              <w:rPr>
                <w:b/>
                <w:color w:val="000000"/>
              </w:rPr>
              <w:t>Kathy Stanley</w:t>
            </w:r>
          </w:p>
          <w:p w14:paraId="082ACCDA" w14:textId="77777777" w:rsidR="002652F2" w:rsidRDefault="002652F2" w:rsidP="00113724">
            <w:pPr>
              <w:jc w:val="center"/>
              <w:rPr>
                <w:b/>
                <w:color w:val="000000"/>
              </w:rPr>
            </w:pPr>
            <w:r>
              <w:rPr>
                <w:b/>
                <w:color w:val="000000"/>
              </w:rPr>
              <w:t xml:space="preserve">Susan </w:t>
            </w:r>
            <w:proofErr w:type="spellStart"/>
            <w:r>
              <w:rPr>
                <w:b/>
                <w:color w:val="000000"/>
              </w:rPr>
              <w:t>Cassels</w:t>
            </w:r>
            <w:proofErr w:type="spellEnd"/>
            <w:r>
              <w:rPr>
                <w:b/>
                <w:color w:val="000000"/>
              </w:rPr>
              <w:t xml:space="preserve"> – Asst.</w:t>
            </w:r>
          </w:p>
          <w:p w14:paraId="6D016D55" w14:textId="77777777" w:rsidR="002652F2" w:rsidRDefault="002652F2" w:rsidP="00113724">
            <w:pPr>
              <w:jc w:val="center"/>
              <w:rPr>
                <w:b/>
                <w:color w:val="000000"/>
              </w:rPr>
            </w:pPr>
            <w:r>
              <w:rPr>
                <w:b/>
                <w:color w:val="000000"/>
              </w:rPr>
              <w:t xml:space="preserve">Bridgette Miller – Asst. </w:t>
            </w:r>
          </w:p>
        </w:tc>
        <w:tc>
          <w:tcPr>
            <w:tcW w:w="2520" w:type="dxa"/>
            <w:tcBorders>
              <w:top w:val="single" w:sz="4" w:space="0" w:color="auto"/>
              <w:left w:val="single" w:sz="4" w:space="0" w:color="auto"/>
              <w:bottom w:val="single" w:sz="4" w:space="0" w:color="auto"/>
              <w:right w:val="single" w:sz="4" w:space="0" w:color="auto"/>
            </w:tcBorders>
          </w:tcPr>
          <w:p w14:paraId="6ACC412D" w14:textId="77777777" w:rsidR="002652F2" w:rsidRDefault="002652F2" w:rsidP="00113724">
            <w:pPr>
              <w:jc w:val="center"/>
              <w:rPr>
                <w:b/>
                <w:color w:val="000000"/>
              </w:rPr>
            </w:pPr>
            <w:r>
              <w:rPr>
                <w:b/>
                <w:color w:val="000000"/>
              </w:rPr>
              <w:t>Literacy</w:t>
            </w:r>
          </w:p>
        </w:tc>
        <w:tc>
          <w:tcPr>
            <w:tcW w:w="1890" w:type="dxa"/>
            <w:tcBorders>
              <w:top w:val="single" w:sz="4" w:space="0" w:color="auto"/>
              <w:left w:val="single" w:sz="4" w:space="0" w:color="auto"/>
              <w:bottom w:val="single" w:sz="4" w:space="0" w:color="auto"/>
              <w:right w:val="single" w:sz="4" w:space="0" w:color="auto"/>
            </w:tcBorders>
          </w:tcPr>
          <w:p w14:paraId="38ED3962" w14:textId="77777777" w:rsidR="002652F2" w:rsidRDefault="002652F2" w:rsidP="00113724">
            <w:pPr>
              <w:jc w:val="center"/>
              <w:rPr>
                <w:b/>
                <w:color w:val="000000"/>
              </w:rPr>
            </w:pPr>
            <w:r>
              <w:rPr>
                <w:b/>
                <w:color w:val="000000"/>
              </w:rPr>
              <w:t>M/T/W/TH</w:t>
            </w:r>
          </w:p>
          <w:p w14:paraId="7FBF3CF0" w14:textId="77777777" w:rsidR="002652F2" w:rsidRDefault="002652F2" w:rsidP="00113724">
            <w:pPr>
              <w:jc w:val="center"/>
              <w:rPr>
                <w:b/>
                <w:color w:val="000000"/>
              </w:rPr>
            </w:pPr>
            <w:r>
              <w:rPr>
                <w:b/>
                <w:color w:val="000000"/>
              </w:rPr>
              <w:t>M/T/W/TH                         M / T</w:t>
            </w:r>
          </w:p>
        </w:tc>
        <w:tc>
          <w:tcPr>
            <w:tcW w:w="1980" w:type="dxa"/>
            <w:tcBorders>
              <w:top w:val="single" w:sz="4" w:space="0" w:color="auto"/>
              <w:left w:val="single" w:sz="4" w:space="0" w:color="auto"/>
              <w:bottom w:val="single" w:sz="4" w:space="0" w:color="auto"/>
              <w:right w:val="single" w:sz="4" w:space="0" w:color="auto"/>
            </w:tcBorders>
          </w:tcPr>
          <w:p w14:paraId="6691C94F" w14:textId="77777777" w:rsidR="002652F2" w:rsidRDefault="002652F2" w:rsidP="00113724">
            <w:pPr>
              <w:jc w:val="center"/>
              <w:rPr>
                <w:b/>
                <w:color w:val="000000"/>
              </w:rPr>
            </w:pPr>
            <w:r>
              <w:rPr>
                <w:b/>
                <w:color w:val="000000"/>
              </w:rPr>
              <w:t>9:00am – 12pm</w:t>
            </w:r>
          </w:p>
          <w:p w14:paraId="01E4BAF0" w14:textId="77777777" w:rsidR="002652F2" w:rsidRDefault="002652F2" w:rsidP="00113724">
            <w:pPr>
              <w:jc w:val="center"/>
              <w:rPr>
                <w:b/>
                <w:color w:val="000000"/>
              </w:rPr>
            </w:pPr>
            <w:r>
              <w:rPr>
                <w:b/>
                <w:color w:val="000000"/>
              </w:rPr>
              <w:t>9:00am – 12pm                     5:30pm – 8pm</w:t>
            </w:r>
          </w:p>
        </w:tc>
        <w:tc>
          <w:tcPr>
            <w:tcW w:w="1620" w:type="dxa"/>
            <w:tcBorders>
              <w:top w:val="single" w:sz="4" w:space="0" w:color="auto"/>
              <w:left w:val="single" w:sz="4" w:space="0" w:color="auto"/>
              <w:bottom w:val="single" w:sz="4" w:space="0" w:color="auto"/>
              <w:right w:val="single" w:sz="4" w:space="0" w:color="auto"/>
            </w:tcBorders>
          </w:tcPr>
          <w:p w14:paraId="3EE4377E" w14:textId="77777777" w:rsidR="002652F2" w:rsidRDefault="002652F2" w:rsidP="00113724">
            <w:pPr>
              <w:jc w:val="center"/>
              <w:rPr>
                <w:b/>
                <w:color w:val="000000"/>
              </w:rPr>
            </w:pPr>
            <w:r>
              <w:rPr>
                <w:b/>
                <w:color w:val="000000"/>
              </w:rPr>
              <w:t>A - 106</w:t>
            </w:r>
          </w:p>
        </w:tc>
      </w:tr>
      <w:tr w:rsidR="002652F2" w14:paraId="47BC63FB" w14:textId="77777777" w:rsidTr="00113724">
        <w:tc>
          <w:tcPr>
            <w:tcW w:w="2448" w:type="dxa"/>
            <w:tcBorders>
              <w:top w:val="single" w:sz="4" w:space="0" w:color="auto"/>
              <w:left w:val="single" w:sz="4" w:space="0" w:color="auto"/>
              <w:bottom w:val="single" w:sz="4" w:space="0" w:color="auto"/>
              <w:right w:val="single" w:sz="4" w:space="0" w:color="auto"/>
            </w:tcBorders>
          </w:tcPr>
          <w:p w14:paraId="13AD3CE7" w14:textId="77777777" w:rsidR="002652F2" w:rsidRDefault="002652F2" w:rsidP="00113724">
            <w:pPr>
              <w:jc w:val="center"/>
              <w:rPr>
                <w:b/>
                <w:color w:val="000000"/>
              </w:rPr>
            </w:pPr>
          </w:p>
          <w:p w14:paraId="78061539" w14:textId="77777777" w:rsidR="002652F2" w:rsidRDefault="002652F2" w:rsidP="00113724">
            <w:pPr>
              <w:jc w:val="center"/>
              <w:rPr>
                <w:b/>
                <w:color w:val="000000"/>
              </w:rPr>
            </w:pPr>
          </w:p>
        </w:tc>
        <w:tc>
          <w:tcPr>
            <w:tcW w:w="3060" w:type="dxa"/>
            <w:tcBorders>
              <w:top w:val="single" w:sz="4" w:space="0" w:color="auto"/>
              <w:left w:val="single" w:sz="4" w:space="0" w:color="auto"/>
              <w:bottom w:val="single" w:sz="4" w:space="0" w:color="auto"/>
              <w:right w:val="single" w:sz="4" w:space="0" w:color="auto"/>
            </w:tcBorders>
          </w:tcPr>
          <w:p w14:paraId="1C692B76" w14:textId="77777777" w:rsidR="002652F2" w:rsidRDefault="002652F2" w:rsidP="00113724">
            <w:pPr>
              <w:jc w:val="center"/>
              <w:rPr>
                <w:b/>
                <w:color w:val="000000"/>
              </w:rPr>
            </w:pPr>
            <w:r>
              <w:rPr>
                <w:b/>
                <w:color w:val="000000"/>
              </w:rPr>
              <w:t>Robin Young</w:t>
            </w:r>
          </w:p>
        </w:tc>
        <w:tc>
          <w:tcPr>
            <w:tcW w:w="2520" w:type="dxa"/>
            <w:tcBorders>
              <w:top w:val="single" w:sz="4" w:space="0" w:color="auto"/>
              <w:left w:val="single" w:sz="4" w:space="0" w:color="auto"/>
              <w:bottom w:val="single" w:sz="4" w:space="0" w:color="auto"/>
              <w:right w:val="single" w:sz="4" w:space="0" w:color="auto"/>
            </w:tcBorders>
          </w:tcPr>
          <w:p w14:paraId="09B51C2C" w14:textId="77777777" w:rsidR="002652F2" w:rsidRDefault="002652F2" w:rsidP="00113724">
            <w:pPr>
              <w:jc w:val="center"/>
              <w:rPr>
                <w:b/>
                <w:color w:val="000000"/>
              </w:rPr>
            </w:pPr>
            <w:r>
              <w:rPr>
                <w:b/>
                <w:color w:val="000000"/>
              </w:rPr>
              <w:t>ESL</w:t>
            </w:r>
          </w:p>
        </w:tc>
        <w:tc>
          <w:tcPr>
            <w:tcW w:w="1890" w:type="dxa"/>
            <w:tcBorders>
              <w:top w:val="single" w:sz="4" w:space="0" w:color="auto"/>
              <w:left w:val="single" w:sz="4" w:space="0" w:color="auto"/>
              <w:bottom w:val="single" w:sz="4" w:space="0" w:color="auto"/>
              <w:right w:val="single" w:sz="4" w:space="0" w:color="auto"/>
            </w:tcBorders>
          </w:tcPr>
          <w:p w14:paraId="04067059" w14:textId="77777777" w:rsidR="002652F2" w:rsidRDefault="002652F2" w:rsidP="00113724">
            <w:pPr>
              <w:jc w:val="center"/>
              <w:rPr>
                <w:b/>
                <w:color w:val="000000"/>
              </w:rPr>
            </w:pPr>
            <w:r>
              <w:rPr>
                <w:b/>
                <w:color w:val="000000"/>
              </w:rPr>
              <w:t>M/T/W/TH</w:t>
            </w:r>
          </w:p>
          <w:p w14:paraId="0610A7D4" w14:textId="77777777" w:rsidR="002652F2" w:rsidRDefault="002652F2" w:rsidP="00113724">
            <w:pPr>
              <w:jc w:val="center"/>
              <w:rPr>
                <w:b/>
                <w:color w:val="000000"/>
              </w:rPr>
            </w:pPr>
            <w:r>
              <w:rPr>
                <w:b/>
                <w:color w:val="000000"/>
              </w:rPr>
              <w:t>M / T</w:t>
            </w:r>
          </w:p>
        </w:tc>
        <w:tc>
          <w:tcPr>
            <w:tcW w:w="1980" w:type="dxa"/>
            <w:tcBorders>
              <w:top w:val="single" w:sz="4" w:space="0" w:color="auto"/>
              <w:left w:val="single" w:sz="4" w:space="0" w:color="auto"/>
              <w:bottom w:val="single" w:sz="4" w:space="0" w:color="auto"/>
              <w:right w:val="single" w:sz="4" w:space="0" w:color="auto"/>
            </w:tcBorders>
          </w:tcPr>
          <w:p w14:paraId="48032AE9" w14:textId="77777777" w:rsidR="002652F2" w:rsidRDefault="002652F2" w:rsidP="00113724">
            <w:pPr>
              <w:jc w:val="center"/>
              <w:rPr>
                <w:b/>
                <w:color w:val="000000"/>
              </w:rPr>
            </w:pPr>
            <w:r>
              <w:rPr>
                <w:b/>
                <w:color w:val="000000"/>
              </w:rPr>
              <w:t>9:00am – 1pm</w:t>
            </w:r>
          </w:p>
        </w:tc>
        <w:tc>
          <w:tcPr>
            <w:tcW w:w="1620" w:type="dxa"/>
            <w:tcBorders>
              <w:top w:val="single" w:sz="4" w:space="0" w:color="auto"/>
              <w:left w:val="single" w:sz="4" w:space="0" w:color="auto"/>
              <w:bottom w:val="single" w:sz="4" w:space="0" w:color="auto"/>
              <w:right w:val="single" w:sz="4" w:space="0" w:color="auto"/>
            </w:tcBorders>
          </w:tcPr>
          <w:p w14:paraId="3C91FDA4" w14:textId="77777777" w:rsidR="002652F2" w:rsidRDefault="002652F2" w:rsidP="00113724">
            <w:pPr>
              <w:jc w:val="center"/>
              <w:rPr>
                <w:b/>
                <w:color w:val="000000"/>
              </w:rPr>
            </w:pPr>
            <w:r>
              <w:rPr>
                <w:b/>
                <w:color w:val="000000"/>
              </w:rPr>
              <w:t>A - 105</w:t>
            </w:r>
          </w:p>
        </w:tc>
      </w:tr>
      <w:tr w:rsidR="002652F2" w14:paraId="73C4503D" w14:textId="77777777" w:rsidTr="00113724">
        <w:tc>
          <w:tcPr>
            <w:tcW w:w="2448" w:type="dxa"/>
            <w:tcBorders>
              <w:top w:val="single" w:sz="4" w:space="0" w:color="auto"/>
              <w:left w:val="single" w:sz="4" w:space="0" w:color="auto"/>
              <w:bottom w:val="single" w:sz="4" w:space="0" w:color="auto"/>
              <w:right w:val="single" w:sz="4" w:space="0" w:color="auto"/>
            </w:tcBorders>
          </w:tcPr>
          <w:p w14:paraId="21546123" w14:textId="77777777" w:rsidR="002652F2" w:rsidRDefault="002652F2" w:rsidP="00113724">
            <w:pPr>
              <w:jc w:val="center"/>
              <w:rPr>
                <w:b/>
                <w:color w:val="000000"/>
              </w:rPr>
            </w:pPr>
            <w:r>
              <w:rPr>
                <w:b/>
                <w:color w:val="000000"/>
              </w:rPr>
              <w:t>Sylvia Circle Elem.</w:t>
            </w:r>
          </w:p>
          <w:p w14:paraId="3D1F4419" w14:textId="77777777" w:rsidR="002652F2" w:rsidRDefault="002652F2" w:rsidP="00113724">
            <w:pPr>
              <w:jc w:val="center"/>
              <w:rPr>
                <w:b/>
                <w:color w:val="000000"/>
              </w:rPr>
            </w:pPr>
            <w:r>
              <w:rPr>
                <w:b/>
                <w:color w:val="000000"/>
              </w:rPr>
              <w:t>929 Sylvia Circle</w:t>
            </w:r>
          </w:p>
          <w:p w14:paraId="73843863" w14:textId="77777777" w:rsidR="002652F2" w:rsidRDefault="002652F2" w:rsidP="00113724">
            <w:pPr>
              <w:jc w:val="center"/>
              <w:rPr>
                <w:b/>
                <w:color w:val="000000"/>
              </w:rPr>
            </w:pPr>
            <w:r>
              <w:rPr>
                <w:b/>
                <w:color w:val="000000"/>
              </w:rPr>
              <w:t>Rock Hill, SC</w:t>
            </w:r>
          </w:p>
          <w:p w14:paraId="32742ED8" w14:textId="77777777" w:rsidR="002652F2" w:rsidRDefault="002652F2" w:rsidP="00113724">
            <w:pPr>
              <w:jc w:val="center"/>
              <w:rPr>
                <w:b/>
                <w:color w:val="000000"/>
              </w:rPr>
            </w:pPr>
          </w:p>
        </w:tc>
        <w:tc>
          <w:tcPr>
            <w:tcW w:w="3060" w:type="dxa"/>
            <w:tcBorders>
              <w:top w:val="single" w:sz="4" w:space="0" w:color="auto"/>
              <w:left w:val="single" w:sz="4" w:space="0" w:color="auto"/>
              <w:bottom w:val="single" w:sz="4" w:space="0" w:color="auto"/>
              <w:right w:val="single" w:sz="4" w:space="0" w:color="auto"/>
            </w:tcBorders>
          </w:tcPr>
          <w:p w14:paraId="2E35D821" w14:textId="77777777" w:rsidR="002652F2" w:rsidRDefault="002652F2" w:rsidP="00113724">
            <w:pPr>
              <w:jc w:val="center"/>
              <w:rPr>
                <w:b/>
                <w:color w:val="000000"/>
              </w:rPr>
            </w:pPr>
            <w:r>
              <w:rPr>
                <w:b/>
                <w:color w:val="000000"/>
              </w:rPr>
              <w:t xml:space="preserve">Geisel </w:t>
            </w:r>
            <w:proofErr w:type="spellStart"/>
            <w:r>
              <w:rPr>
                <w:b/>
                <w:color w:val="000000"/>
              </w:rPr>
              <w:t>Lawhun</w:t>
            </w:r>
            <w:proofErr w:type="spellEnd"/>
          </w:p>
        </w:tc>
        <w:tc>
          <w:tcPr>
            <w:tcW w:w="2520" w:type="dxa"/>
            <w:tcBorders>
              <w:top w:val="single" w:sz="4" w:space="0" w:color="auto"/>
              <w:left w:val="single" w:sz="4" w:space="0" w:color="auto"/>
              <w:bottom w:val="single" w:sz="4" w:space="0" w:color="auto"/>
              <w:right w:val="single" w:sz="4" w:space="0" w:color="auto"/>
            </w:tcBorders>
          </w:tcPr>
          <w:p w14:paraId="62B144A6" w14:textId="77777777" w:rsidR="002652F2" w:rsidRDefault="002652F2" w:rsidP="00113724">
            <w:pPr>
              <w:jc w:val="center"/>
              <w:rPr>
                <w:b/>
                <w:color w:val="000000"/>
              </w:rPr>
            </w:pPr>
            <w:r>
              <w:rPr>
                <w:b/>
                <w:color w:val="000000"/>
              </w:rPr>
              <w:t>ESL-</w:t>
            </w:r>
            <w:proofErr w:type="spellStart"/>
            <w:r>
              <w:rPr>
                <w:b/>
                <w:color w:val="000000"/>
              </w:rPr>
              <w:t>ParentSmart</w:t>
            </w:r>
            <w:proofErr w:type="spellEnd"/>
          </w:p>
        </w:tc>
        <w:tc>
          <w:tcPr>
            <w:tcW w:w="1890" w:type="dxa"/>
            <w:tcBorders>
              <w:top w:val="single" w:sz="4" w:space="0" w:color="auto"/>
              <w:left w:val="single" w:sz="4" w:space="0" w:color="auto"/>
              <w:bottom w:val="single" w:sz="4" w:space="0" w:color="auto"/>
              <w:right w:val="single" w:sz="4" w:space="0" w:color="auto"/>
            </w:tcBorders>
          </w:tcPr>
          <w:p w14:paraId="45A38C44" w14:textId="77777777" w:rsidR="002652F2" w:rsidRDefault="002652F2" w:rsidP="00113724">
            <w:pPr>
              <w:jc w:val="center"/>
              <w:rPr>
                <w:b/>
                <w:color w:val="000000"/>
              </w:rPr>
            </w:pPr>
            <w:r>
              <w:rPr>
                <w:b/>
                <w:color w:val="000000"/>
              </w:rPr>
              <w:t>Mon - Thurs</w:t>
            </w:r>
          </w:p>
        </w:tc>
        <w:tc>
          <w:tcPr>
            <w:tcW w:w="1980" w:type="dxa"/>
            <w:tcBorders>
              <w:top w:val="single" w:sz="4" w:space="0" w:color="auto"/>
              <w:left w:val="single" w:sz="4" w:space="0" w:color="auto"/>
              <w:bottom w:val="single" w:sz="4" w:space="0" w:color="auto"/>
              <w:right w:val="single" w:sz="4" w:space="0" w:color="auto"/>
            </w:tcBorders>
          </w:tcPr>
          <w:p w14:paraId="2E48DF20" w14:textId="77777777" w:rsidR="002652F2" w:rsidRDefault="002652F2" w:rsidP="00113724">
            <w:pPr>
              <w:jc w:val="center"/>
              <w:rPr>
                <w:b/>
                <w:color w:val="000000"/>
              </w:rPr>
            </w:pPr>
            <w:r>
              <w:rPr>
                <w:b/>
                <w:color w:val="000000"/>
              </w:rPr>
              <w:t>9am – 12:30pm</w:t>
            </w:r>
          </w:p>
        </w:tc>
        <w:tc>
          <w:tcPr>
            <w:tcW w:w="1620" w:type="dxa"/>
            <w:tcBorders>
              <w:top w:val="single" w:sz="4" w:space="0" w:color="auto"/>
              <w:left w:val="single" w:sz="4" w:space="0" w:color="auto"/>
              <w:bottom w:val="single" w:sz="4" w:space="0" w:color="auto"/>
              <w:right w:val="single" w:sz="4" w:space="0" w:color="auto"/>
            </w:tcBorders>
          </w:tcPr>
          <w:p w14:paraId="3CA4A0F9" w14:textId="77777777" w:rsidR="002652F2" w:rsidRDefault="002652F2" w:rsidP="00113724">
            <w:pPr>
              <w:jc w:val="center"/>
              <w:rPr>
                <w:b/>
                <w:color w:val="000000"/>
              </w:rPr>
            </w:pPr>
            <w:r>
              <w:rPr>
                <w:b/>
                <w:color w:val="000000"/>
              </w:rPr>
              <w:t>Off Site</w:t>
            </w:r>
          </w:p>
          <w:p w14:paraId="12C03BD7" w14:textId="77777777" w:rsidR="002652F2" w:rsidRDefault="002652F2" w:rsidP="00113724">
            <w:pPr>
              <w:rPr>
                <w:b/>
                <w:color w:val="000000"/>
              </w:rPr>
            </w:pPr>
            <w:r>
              <w:rPr>
                <w:b/>
                <w:color w:val="000000"/>
              </w:rPr>
              <w:t>Sylvia Circle</w:t>
            </w:r>
          </w:p>
        </w:tc>
      </w:tr>
      <w:tr w:rsidR="002652F2" w14:paraId="77778D90" w14:textId="77777777" w:rsidTr="00113724">
        <w:tc>
          <w:tcPr>
            <w:tcW w:w="2448" w:type="dxa"/>
            <w:tcBorders>
              <w:top w:val="single" w:sz="4" w:space="0" w:color="auto"/>
              <w:left w:val="single" w:sz="4" w:space="0" w:color="auto"/>
              <w:bottom w:val="single" w:sz="4" w:space="0" w:color="auto"/>
              <w:right w:val="single" w:sz="4" w:space="0" w:color="auto"/>
            </w:tcBorders>
          </w:tcPr>
          <w:p w14:paraId="4D4729A6" w14:textId="77777777" w:rsidR="002652F2" w:rsidRDefault="002652F2" w:rsidP="00113724">
            <w:pPr>
              <w:jc w:val="center"/>
              <w:rPr>
                <w:b/>
                <w:color w:val="000000"/>
              </w:rPr>
            </w:pPr>
            <w:r>
              <w:rPr>
                <w:b/>
                <w:color w:val="000000"/>
              </w:rPr>
              <w:t>Vocational Rehabilitation</w:t>
            </w:r>
          </w:p>
          <w:p w14:paraId="3E1597F3" w14:textId="77777777" w:rsidR="002652F2" w:rsidRDefault="002652F2" w:rsidP="00113724">
            <w:pPr>
              <w:jc w:val="center"/>
              <w:rPr>
                <w:b/>
                <w:color w:val="000000"/>
              </w:rPr>
            </w:pPr>
            <w:r>
              <w:rPr>
                <w:b/>
                <w:color w:val="000000"/>
              </w:rPr>
              <w:t>1020 Heckle Blvd</w:t>
            </w:r>
          </w:p>
          <w:p w14:paraId="5D732C87" w14:textId="77777777" w:rsidR="002652F2" w:rsidRDefault="002652F2" w:rsidP="00113724">
            <w:pPr>
              <w:jc w:val="center"/>
              <w:rPr>
                <w:b/>
                <w:color w:val="000000"/>
              </w:rPr>
            </w:pPr>
            <w:r>
              <w:rPr>
                <w:b/>
                <w:color w:val="000000"/>
              </w:rPr>
              <w:t>Rock Hill, SC</w:t>
            </w:r>
          </w:p>
        </w:tc>
        <w:tc>
          <w:tcPr>
            <w:tcW w:w="3060" w:type="dxa"/>
            <w:tcBorders>
              <w:top w:val="single" w:sz="4" w:space="0" w:color="auto"/>
              <w:left w:val="single" w:sz="4" w:space="0" w:color="auto"/>
              <w:bottom w:val="single" w:sz="4" w:space="0" w:color="auto"/>
              <w:right w:val="single" w:sz="4" w:space="0" w:color="auto"/>
            </w:tcBorders>
          </w:tcPr>
          <w:p w14:paraId="26801C6C" w14:textId="77777777" w:rsidR="002652F2" w:rsidRDefault="002652F2" w:rsidP="00113724">
            <w:pPr>
              <w:jc w:val="center"/>
              <w:rPr>
                <w:b/>
                <w:color w:val="000000"/>
              </w:rPr>
            </w:pPr>
            <w:r>
              <w:rPr>
                <w:b/>
                <w:color w:val="000000"/>
              </w:rPr>
              <w:t>Susan Moore</w:t>
            </w:r>
          </w:p>
        </w:tc>
        <w:tc>
          <w:tcPr>
            <w:tcW w:w="2520" w:type="dxa"/>
            <w:tcBorders>
              <w:top w:val="single" w:sz="4" w:space="0" w:color="auto"/>
              <w:left w:val="single" w:sz="4" w:space="0" w:color="auto"/>
              <w:bottom w:val="single" w:sz="4" w:space="0" w:color="auto"/>
              <w:right w:val="single" w:sz="4" w:space="0" w:color="auto"/>
            </w:tcBorders>
          </w:tcPr>
          <w:p w14:paraId="1BCF2BDC" w14:textId="77777777" w:rsidR="002652F2" w:rsidRDefault="002652F2" w:rsidP="00113724">
            <w:pPr>
              <w:jc w:val="center"/>
              <w:rPr>
                <w:b/>
                <w:color w:val="000000"/>
              </w:rPr>
            </w:pPr>
            <w:r>
              <w:rPr>
                <w:b/>
                <w:color w:val="000000"/>
              </w:rPr>
              <w:t>WIN / TABE</w:t>
            </w:r>
          </w:p>
        </w:tc>
        <w:tc>
          <w:tcPr>
            <w:tcW w:w="1890" w:type="dxa"/>
            <w:tcBorders>
              <w:top w:val="single" w:sz="4" w:space="0" w:color="auto"/>
              <w:left w:val="single" w:sz="4" w:space="0" w:color="auto"/>
              <w:bottom w:val="single" w:sz="4" w:space="0" w:color="auto"/>
              <w:right w:val="single" w:sz="4" w:space="0" w:color="auto"/>
            </w:tcBorders>
          </w:tcPr>
          <w:p w14:paraId="75D25B7A" w14:textId="77777777" w:rsidR="002652F2" w:rsidRDefault="002652F2" w:rsidP="00113724">
            <w:pPr>
              <w:jc w:val="center"/>
              <w:rPr>
                <w:b/>
                <w:color w:val="000000"/>
              </w:rPr>
            </w:pPr>
            <w:r>
              <w:rPr>
                <w:b/>
                <w:color w:val="000000"/>
              </w:rPr>
              <w:t>Mon - Fri</w:t>
            </w:r>
          </w:p>
        </w:tc>
        <w:tc>
          <w:tcPr>
            <w:tcW w:w="1980" w:type="dxa"/>
            <w:tcBorders>
              <w:top w:val="single" w:sz="4" w:space="0" w:color="auto"/>
              <w:left w:val="single" w:sz="4" w:space="0" w:color="auto"/>
              <w:bottom w:val="single" w:sz="4" w:space="0" w:color="auto"/>
              <w:right w:val="single" w:sz="4" w:space="0" w:color="auto"/>
            </w:tcBorders>
          </w:tcPr>
          <w:p w14:paraId="220C5F3E" w14:textId="77777777" w:rsidR="002652F2" w:rsidRDefault="002652F2" w:rsidP="00113724">
            <w:pPr>
              <w:jc w:val="center"/>
              <w:rPr>
                <w:b/>
                <w:color w:val="000000"/>
              </w:rPr>
            </w:pPr>
            <w:r>
              <w:rPr>
                <w:b/>
                <w:color w:val="000000"/>
              </w:rPr>
              <w:t>8:30am – 1pm</w:t>
            </w:r>
          </w:p>
        </w:tc>
        <w:tc>
          <w:tcPr>
            <w:tcW w:w="1620" w:type="dxa"/>
            <w:tcBorders>
              <w:top w:val="single" w:sz="4" w:space="0" w:color="auto"/>
              <w:left w:val="single" w:sz="4" w:space="0" w:color="auto"/>
              <w:bottom w:val="single" w:sz="4" w:space="0" w:color="auto"/>
              <w:right w:val="single" w:sz="4" w:space="0" w:color="auto"/>
            </w:tcBorders>
          </w:tcPr>
          <w:p w14:paraId="4FAE942E" w14:textId="77777777" w:rsidR="002652F2" w:rsidRDefault="002652F2" w:rsidP="00113724">
            <w:pPr>
              <w:jc w:val="center"/>
              <w:rPr>
                <w:b/>
                <w:color w:val="000000"/>
              </w:rPr>
            </w:pPr>
            <w:r>
              <w:rPr>
                <w:b/>
                <w:color w:val="000000"/>
              </w:rPr>
              <w:t>Career Readiness Training Room</w:t>
            </w:r>
          </w:p>
        </w:tc>
      </w:tr>
    </w:tbl>
    <w:p w14:paraId="407EB9E2" w14:textId="77777777" w:rsidR="002652F2" w:rsidRPr="00B24FB9" w:rsidRDefault="002652F2" w:rsidP="002652F2">
      <w:pPr>
        <w:jc w:val="center"/>
        <w:rPr>
          <w:b/>
          <w:color w:val="000000"/>
          <w:u w:val="single"/>
        </w:rPr>
      </w:pPr>
    </w:p>
    <w:p w14:paraId="58ADF495" w14:textId="77777777" w:rsidR="002652F2" w:rsidRPr="00B24FB9" w:rsidRDefault="002652F2" w:rsidP="002652F2">
      <w:pPr>
        <w:jc w:val="center"/>
        <w:rPr>
          <w:b/>
          <w:color w:val="000000"/>
          <w:u w:val="single"/>
        </w:rPr>
      </w:pPr>
    </w:p>
    <w:p w14:paraId="248CDE09" w14:textId="77777777" w:rsidR="002652F2" w:rsidRDefault="002652F2" w:rsidP="002652F2"/>
    <w:p w14:paraId="3CCC14F1" w14:textId="77777777" w:rsidR="000E5FD7" w:rsidRDefault="000E5FD7" w:rsidP="000E5FD7"/>
    <w:p w14:paraId="21520ECD" w14:textId="208067D2" w:rsidR="00B551F4" w:rsidRPr="00B551F4" w:rsidRDefault="00981552" w:rsidP="00B551F4">
      <w:pPr>
        <w:pStyle w:val="Heading4"/>
        <w:jc w:val="center"/>
        <w:rPr>
          <w:rFonts w:ascii="Arial" w:hAnsi="Arial" w:cs="Arial"/>
          <w:bCs w:val="0"/>
          <w:i w:val="0"/>
          <w:color w:val="auto"/>
          <w:sz w:val="32"/>
          <w:szCs w:val="32"/>
          <w:u w:val="single"/>
        </w:rPr>
      </w:pPr>
      <w:bookmarkStart w:id="14" w:name="Student_Folders"/>
      <w:r>
        <w:rPr>
          <w:rFonts w:ascii="Arial" w:hAnsi="Arial" w:cs="Arial"/>
          <w:i w:val="0"/>
          <w:color w:val="auto"/>
          <w:sz w:val="32"/>
          <w:szCs w:val="32"/>
          <w:u w:val="single"/>
        </w:rPr>
        <w:t xml:space="preserve">STUDENT </w:t>
      </w:r>
      <w:proofErr w:type="gramStart"/>
      <w:r>
        <w:rPr>
          <w:rFonts w:ascii="Arial" w:hAnsi="Arial" w:cs="Arial"/>
          <w:i w:val="0"/>
          <w:color w:val="auto"/>
          <w:sz w:val="32"/>
          <w:szCs w:val="32"/>
          <w:u w:val="single"/>
        </w:rPr>
        <w:t>FOLDERS</w:t>
      </w:r>
      <w:bookmarkEnd w:id="14"/>
      <w:r>
        <w:rPr>
          <w:rFonts w:ascii="Arial" w:hAnsi="Arial" w:cs="Arial"/>
          <w:i w:val="0"/>
          <w:color w:val="auto"/>
          <w:sz w:val="32"/>
          <w:szCs w:val="32"/>
          <w:u w:val="single"/>
        </w:rPr>
        <w:t xml:space="preserve">   </w:t>
      </w:r>
      <w:proofErr w:type="gramEnd"/>
      <w:r w:rsidR="005547BB">
        <w:fldChar w:fldCharType="begin"/>
      </w:r>
      <w:r w:rsidR="005547BB">
        <w:instrText xml:space="preserve"> HYPERLINK \l "TOC" </w:instrText>
      </w:r>
      <w:r w:rsidR="005547BB">
        <w:fldChar w:fldCharType="separate"/>
      </w:r>
      <w:r w:rsidRPr="00981552">
        <w:rPr>
          <w:rStyle w:val="Hyperlink"/>
          <w:rFonts w:ascii="Arial" w:hAnsi="Arial"/>
          <w:sz w:val="16"/>
          <w:szCs w:val="16"/>
        </w:rPr>
        <w:t>Return</w:t>
      </w:r>
      <w:r w:rsidR="005547BB">
        <w:rPr>
          <w:rStyle w:val="Hyperlink"/>
          <w:rFonts w:ascii="Arial" w:hAnsi="Arial"/>
          <w:sz w:val="16"/>
          <w:szCs w:val="16"/>
        </w:rPr>
        <w:fldChar w:fldCharType="end"/>
      </w:r>
    </w:p>
    <w:p w14:paraId="7E4808C8" w14:textId="77777777" w:rsidR="00CA09C3" w:rsidRDefault="00B551F4" w:rsidP="00B551F4">
      <w:pPr>
        <w:pStyle w:val="Heading4"/>
        <w:rPr>
          <w:rFonts w:ascii="Arial" w:hAnsi="Arial" w:cs="Arial"/>
          <w:b w:val="0"/>
          <w:bCs w:val="0"/>
          <w:color w:val="auto"/>
          <w:sz w:val="32"/>
          <w:szCs w:val="32"/>
        </w:rPr>
      </w:pPr>
      <w:r w:rsidRPr="00B551F4">
        <w:rPr>
          <w:rFonts w:ascii="Arial" w:hAnsi="Arial" w:cs="Arial"/>
          <w:b w:val="0"/>
          <w:bCs w:val="0"/>
          <w:color w:val="auto"/>
          <w:sz w:val="32"/>
          <w:szCs w:val="32"/>
        </w:rPr>
        <w:t>All instructors must keep two folders</w:t>
      </w:r>
      <w:r w:rsidR="00CA09C3">
        <w:rPr>
          <w:rFonts w:ascii="Arial" w:hAnsi="Arial" w:cs="Arial"/>
          <w:b w:val="0"/>
          <w:bCs w:val="0"/>
          <w:color w:val="auto"/>
          <w:sz w:val="32"/>
          <w:szCs w:val="32"/>
        </w:rPr>
        <w:t xml:space="preserve"> on each student</w:t>
      </w:r>
      <w:r w:rsidRPr="00B551F4">
        <w:rPr>
          <w:rFonts w:ascii="Arial" w:hAnsi="Arial" w:cs="Arial"/>
          <w:b w:val="0"/>
          <w:bCs w:val="0"/>
          <w:color w:val="auto"/>
          <w:sz w:val="32"/>
          <w:szCs w:val="32"/>
        </w:rPr>
        <w:t xml:space="preserve">, in addition to the student permanent </w:t>
      </w:r>
      <w:proofErr w:type="gramStart"/>
      <w:r w:rsidRPr="00B551F4">
        <w:rPr>
          <w:rFonts w:ascii="Arial" w:hAnsi="Arial" w:cs="Arial"/>
          <w:b w:val="0"/>
          <w:bCs w:val="0"/>
          <w:color w:val="auto"/>
          <w:sz w:val="32"/>
          <w:szCs w:val="32"/>
        </w:rPr>
        <w:t>record</w:t>
      </w:r>
      <w:r w:rsidR="00CA09C3">
        <w:rPr>
          <w:rFonts w:ascii="Arial" w:hAnsi="Arial" w:cs="Arial"/>
          <w:b w:val="0"/>
          <w:bCs w:val="0"/>
          <w:color w:val="auto"/>
          <w:sz w:val="32"/>
          <w:szCs w:val="32"/>
        </w:rPr>
        <w:t xml:space="preserve"> which</w:t>
      </w:r>
      <w:proofErr w:type="gramEnd"/>
      <w:r w:rsidR="00CA09C3">
        <w:rPr>
          <w:rFonts w:ascii="Arial" w:hAnsi="Arial" w:cs="Arial"/>
          <w:b w:val="0"/>
          <w:bCs w:val="0"/>
          <w:color w:val="auto"/>
          <w:sz w:val="32"/>
          <w:szCs w:val="32"/>
        </w:rPr>
        <w:t xml:space="preserve"> is kept in the LACES Coordinators Office. </w:t>
      </w:r>
      <w:r w:rsidRPr="00B551F4">
        <w:rPr>
          <w:rFonts w:ascii="Arial" w:hAnsi="Arial" w:cs="Arial"/>
          <w:b w:val="0"/>
          <w:i w:val="0"/>
          <w:color w:val="auto"/>
          <w:sz w:val="32"/>
          <w:szCs w:val="32"/>
        </w:rPr>
        <w:t>(</w:t>
      </w:r>
      <w:proofErr w:type="gramStart"/>
      <w:r w:rsidRPr="00B551F4">
        <w:rPr>
          <w:rFonts w:ascii="Arial" w:hAnsi="Arial" w:cs="Arial"/>
          <w:b w:val="0"/>
          <w:i w:val="0"/>
          <w:color w:val="auto"/>
          <w:sz w:val="32"/>
          <w:szCs w:val="32"/>
        </w:rPr>
        <w:t>refer</w:t>
      </w:r>
      <w:proofErr w:type="gramEnd"/>
      <w:r w:rsidRPr="00B551F4">
        <w:rPr>
          <w:rFonts w:ascii="Arial" w:hAnsi="Arial" w:cs="Arial"/>
          <w:b w:val="0"/>
          <w:i w:val="0"/>
          <w:color w:val="auto"/>
          <w:sz w:val="32"/>
          <w:szCs w:val="32"/>
        </w:rPr>
        <w:t xml:space="preserve"> to LPR QI VII for specific folder documentation requirements)</w:t>
      </w:r>
      <w:r w:rsidRPr="00B551F4">
        <w:rPr>
          <w:rFonts w:ascii="Arial" w:hAnsi="Arial" w:cs="Arial"/>
          <w:b w:val="0"/>
          <w:bCs w:val="0"/>
          <w:color w:val="auto"/>
          <w:sz w:val="32"/>
          <w:szCs w:val="32"/>
        </w:rPr>
        <w:t xml:space="preserve">. </w:t>
      </w:r>
    </w:p>
    <w:p w14:paraId="7EA896F3" w14:textId="77777777" w:rsidR="00CA09C3" w:rsidRPr="00CA09C3" w:rsidRDefault="00CA09C3" w:rsidP="00CA09C3"/>
    <w:p w14:paraId="775C32B5" w14:textId="77777777" w:rsidR="00BA4383" w:rsidRDefault="00CA09C3" w:rsidP="00CA09C3">
      <w:pPr>
        <w:jc w:val="both"/>
        <w:rPr>
          <w:rFonts w:ascii="Arial" w:hAnsi="Arial" w:cs="Arial"/>
          <w:sz w:val="32"/>
          <w:szCs w:val="32"/>
        </w:rPr>
      </w:pPr>
      <w:r w:rsidRPr="00B551F4">
        <w:rPr>
          <w:rFonts w:ascii="Arial" w:hAnsi="Arial" w:cs="Arial"/>
          <w:sz w:val="32"/>
          <w:szCs w:val="32"/>
        </w:rPr>
        <w:lastRenderedPageBreak/>
        <w:t xml:space="preserve">An </w:t>
      </w:r>
      <w:r w:rsidRPr="00B551F4">
        <w:rPr>
          <w:rFonts w:ascii="Arial" w:hAnsi="Arial" w:cs="Arial"/>
          <w:b/>
          <w:bCs/>
          <w:i/>
          <w:iCs/>
          <w:sz w:val="32"/>
          <w:szCs w:val="32"/>
        </w:rPr>
        <w:t>administrative (teacher) folder</w:t>
      </w:r>
      <w:r w:rsidRPr="00B551F4">
        <w:rPr>
          <w:rFonts w:ascii="Arial" w:hAnsi="Arial" w:cs="Arial"/>
          <w:sz w:val="32"/>
          <w:szCs w:val="32"/>
        </w:rPr>
        <w:t xml:space="preserve"> should be maintained on each student.  This folder should be stored in a secure location in your classroom with access limited to tea</w:t>
      </w:r>
      <w:r>
        <w:rPr>
          <w:rFonts w:ascii="Arial" w:hAnsi="Arial" w:cs="Arial"/>
          <w:sz w:val="32"/>
          <w:szCs w:val="32"/>
        </w:rPr>
        <w:t xml:space="preserve">chers and other staff members. Inactive student folders are kept in B-113. </w:t>
      </w:r>
      <w:r w:rsidR="00BA4383">
        <w:rPr>
          <w:rFonts w:ascii="Arial" w:hAnsi="Arial" w:cs="Arial"/>
          <w:sz w:val="32"/>
          <w:szCs w:val="32"/>
        </w:rPr>
        <w:t>U</w:t>
      </w:r>
      <w:r w:rsidRPr="00B551F4">
        <w:rPr>
          <w:rFonts w:ascii="Arial" w:hAnsi="Arial" w:cs="Arial"/>
          <w:sz w:val="32"/>
          <w:szCs w:val="32"/>
        </w:rPr>
        <w:t>pon graduation, th</w:t>
      </w:r>
      <w:r w:rsidR="00BA4383">
        <w:rPr>
          <w:rFonts w:ascii="Arial" w:hAnsi="Arial" w:cs="Arial"/>
          <w:sz w:val="32"/>
          <w:szCs w:val="32"/>
        </w:rPr>
        <w:t>e</w:t>
      </w:r>
      <w:r w:rsidRPr="00B551F4">
        <w:rPr>
          <w:rFonts w:ascii="Arial" w:hAnsi="Arial" w:cs="Arial"/>
          <w:sz w:val="32"/>
          <w:szCs w:val="32"/>
        </w:rPr>
        <w:t xml:space="preserve"> folder </w:t>
      </w:r>
      <w:r w:rsidR="00BA4383">
        <w:rPr>
          <w:rFonts w:ascii="Arial" w:hAnsi="Arial" w:cs="Arial"/>
          <w:sz w:val="32"/>
          <w:szCs w:val="32"/>
        </w:rPr>
        <w:t xml:space="preserve">is given to the transition specialist for follow-up purposes. After follow up, any pertinent information is </w:t>
      </w:r>
      <w:r w:rsidRPr="00B551F4">
        <w:rPr>
          <w:rFonts w:ascii="Arial" w:hAnsi="Arial" w:cs="Arial"/>
          <w:sz w:val="32"/>
          <w:szCs w:val="32"/>
        </w:rPr>
        <w:t xml:space="preserve">will be added to the student’s cumulative/permanent record and maintained on file in the AE vault </w:t>
      </w:r>
      <w:r w:rsidR="00BA4383">
        <w:rPr>
          <w:rFonts w:ascii="Arial" w:hAnsi="Arial" w:cs="Arial"/>
          <w:sz w:val="32"/>
          <w:szCs w:val="32"/>
        </w:rPr>
        <w:t xml:space="preserve">or in fireproof file cabinets. </w:t>
      </w:r>
    </w:p>
    <w:p w14:paraId="038C6F1A" w14:textId="77777777" w:rsidR="00BA4383" w:rsidRDefault="00BA4383" w:rsidP="00CA09C3">
      <w:pPr>
        <w:jc w:val="both"/>
        <w:rPr>
          <w:rFonts w:ascii="Arial" w:hAnsi="Arial" w:cs="Arial"/>
          <w:sz w:val="32"/>
          <w:szCs w:val="32"/>
        </w:rPr>
      </w:pPr>
    </w:p>
    <w:p w14:paraId="29159264" w14:textId="5260B679" w:rsidR="00CA09C3" w:rsidRDefault="00CA09C3" w:rsidP="00CA09C3">
      <w:pPr>
        <w:jc w:val="both"/>
        <w:rPr>
          <w:rFonts w:ascii="Arial" w:hAnsi="Arial" w:cs="Arial"/>
          <w:sz w:val="32"/>
          <w:szCs w:val="32"/>
        </w:rPr>
      </w:pPr>
      <w:r w:rsidRPr="00B551F4">
        <w:rPr>
          <w:rFonts w:ascii="Arial" w:hAnsi="Arial" w:cs="Arial"/>
          <w:sz w:val="32"/>
          <w:szCs w:val="32"/>
        </w:rPr>
        <w:t xml:space="preserve">The </w:t>
      </w:r>
      <w:r w:rsidRPr="00B551F4">
        <w:rPr>
          <w:rFonts w:ascii="Arial" w:hAnsi="Arial" w:cs="Arial"/>
          <w:b/>
          <w:i/>
          <w:sz w:val="32"/>
          <w:szCs w:val="32"/>
        </w:rPr>
        <w:t xml:space="preserve">administrative </w:t>
      </w:r>
      <w:r w:rsidR="00BA4383">
        <w:rPr>
          <w:rFonts w:ascii="Arial" w:hAnsi="Arial" w:cs="Arial"/>
          <w:b/>
          <w:i/>
          <w:sz w:val="32"/>
          <w:szCs w:val="32"/>
        </w:rPr>
        <w:t xml:space="preserve">(teacher) </w:t>
      </w:r>
      <w:r w:rsidRPr="00B551F4">
        <w:rPr>
          <w:rFonts w:ascii="Arial" w:hAnsi="Arial" w:cs="Arial"/>
          <w:b/>
          <w:i/>
          <w:sz w:val="32"/>
          <w:szCs w:val="32"/>
        </w:rPr>
        <w:t>folder</w:t>
      </w:r>
      <w:r w:rsidRPr="00B551F4">
        <w:rPr>
          <w:rFonts w:ascii="Arial" w:hAnsi="Arial" w:cs="Arial"/>
          <w:sz w:val="32"/>
          <w:szCs w:val="32"/>
        </w:rPr>
        <w:t xml:space="preserve"> should contain, at a minimum:</w:t>
      </w:r>
    </w:p>
    <w:p w14:paraId="63450E8E" w14:textId="77777777" w:rsidR="00241877" w:rsidRPr="00B551F4" w:rsidRDefault="00241877" w:rsidP="00CA09C3">
      <w:pPr>
        <w:jc w:val="both"/>
        <w:rPr>
          <w:rFonts w:ascii="Arial" w:hAnsi="Arial" w:cs="Arial"/>
          <w:sz w:val="32"/>
          <w:szCs w:val="32"/>
        </w:rPr>
      </w:pPr>
    </w:p>
    <w:p w14:paraId="31B94E49" w14:textId="77777777" w:rsidR="00CA09C3" w:rsidRPr="00B551F4" w:rsidRDefault="00CA09C3" w:rsidP="00CA09C3">
      <w:pPr>
        <w:numPr>
          <w:ilvl w:val="0"/>
          <w:numId w:val="22"/>
        </w:numPr>
        <w:tabs>
          <w:tab w:val="clear" w:pos="1800"/>
          <w:tab w:val="num" w:pos="1080"/>
        </w:tabs>
        <w:ind w:left="1080"/>
        <w:rPr>
          <w:rFonts w:ascii="Arial" w:hAnsi="Arial" w:cs="Arial"/>
          <w:sz w:val="32"/>
          <w:szCs w:val="32"/>
        </w:rPr>
      </w:pPr>
      <w:r w:rsidRPr="00B551F4">
        <w:rPr>
          <w:rFonts w:ascii="Arial" w:hAnsi="Arial" w:cs="Arial"/>
          <w:sz w:val="32"/>
          <w:szCs w:val="32"/>
        </w:rPr>
        <w:t>A copy of the student’s registration form</w:t>
      </w:r>
    </w:p>
    <w:p w14:paraId="2CFD24EE" w14:textId="37180F79" w:rsidR="00CA09C3" w:rsidRPr="00B551F4" w:rsidRDefault="00BA4383" w:rsidP="00CA09C3">
      <w:pPr>
        <w:numPr>
          <w:ilvl w:val="0"/>
          <w:numId w:val="22"/>
        </w:numPr>
        <w:tabs>
          <w:tab w:val="clear" w:pos="1800"/>
          <w:tab w:val="num" w:pos="1080"/>
        </w:tabs>
        <w:ind w:left="1080"/>
        <w:rPr>
          <w:rFonts w:ascii="Arial" w:hAnsi="Arial" w:cs="Arial"/>
          <w:sz w:val="32"/>
          <w:szCs w:val="32"/>
        </w:rPr>
      </w:pPr>
      <w:r>
        <w:rPr>
          <w:rFonts w:ascii="Arial" w:hAnsi="Arial" w:cs="Arial"/>
          <w:sz w:val="32"/>
          <w:szCs w:val="32"/>
        </w:rPr>
        <w:t>Copy of TABE/</w:t>
      </w:r>
      <w:proofErr w:type="spellStart"/>
      <w:r w:rsidR="00CA09C3" w:rsidRPr="00B551F4">
        <w:rPr>
          <w:rFonts w:ascii="Arial" w:hAnsi="Arial" w:cs="Arial"/>
          <w:sz w:val="32"/>
          <w:szCs w:val="32"/>
        </w:rPr>
        <w:t>TestMate</w:t>
      </w:r>
      <w:proofErr w:type="spellEnd"/>
      <w:r w:rsidR="00CA09C3" w:rsidRPr="00B551F4">
        <w:rPr>
          <w:rFonts w:ascii="Arial" w:hAnsi="Arial" w:cs="Arial"/>
          <w:sz w:val="32"/>
          <w:szCs w:val="32"/>
        </w:rPr>
        <w:t xml:space="preserve"> Individual Profile Sheet or BEST Plus / BEST Literacy score report</w:t>
      </w:r>
    </w:p>
    <w:p w14:paraId="067E9335" w14:textId="33E2B29A" w:rsidR="00CA09C3" w:rsidRDefault="00CA09C3" w:rsidP="00CA09C3">
      <w:pPr>
        <w:numPr>
          <w:ilvl w:val="0"/>
          <w:numId w:val="22"/>
        </w:numPr>
        <w:tabs>
          <w:tab w:val="clear" w:pos="1800"/>
          <w:tab w:val="num" w:pos="1080"/>
        </w:tabs>
        <w:ind w:left="1080"/>
        <w:rPr>
          <w:rFonts w:ascii="Arial" w:hAnsi="Arial" w:cs="Arial"/>
          <w:sz w:val="32"/>
          <w:szCs w:val="32"/>
        </w:rPr>
      </w:pPr>
      <w:r w:rsidRPr="00B551F4">
        <w:rPr>
          <w:rFonts w:ascii="Arial" w:hAnsi="Arial" w:cs="Arial"/>
          <w:sz w:val="32"/>
          <w:szCs w:val="32"/>
        </w:rPr>
        <w:t xml:space="preserve">Copy of any other test scores (i.e., end of course, standardized, GED Ready™, </w:t>
      </w:r>
      <w:r w:rsidR="00BA4383">
        <w:rPr>
          <w:rFonts w:ascii="Arial" w:hAnsi="Arial" w:cs="Arial"/>
          <w:sz w:val="32"/>
          <w:szCs w:val="32"/>
        </w:rPr>
        <w:t xml:space="preserve">GED, </w:t>
      </w:r>
      <w:proofErr w:type="spellStart"/>
      <w:r w:rsidR="00BA4383">
        <w:rPr>
          <w:rFonts w:ascii="Arial" w:hAnsi="Arial" w:cs="Arial"/>
          <w:sz w:val="32"/>
          <w:szCs w:val="32"/>
        </w:rPr>
        <w:t>WorkKeys</w:t>
      </w:r>
      <w:proofErr w:type="spellEnd"/>
      <w:r w:rsidR="00BA4383">
        <w:rPr>
          <w:rFonts w:ascii="Arial" w:hAnsi="Arial" w:cs="Arial"/>
          <w:sz w:val="32"/>
          <w:szCs w:val="32"/>
        </w:rPr>
        <w:t xml:space="preserve">, </w:t>
      </w:r>
      <w:r w:rsidRPr="00B551F4">
        <w:rPr>
          <w:rFonts w:ascii="Arial" w:hAnsi="Arial" w:cs="Arial"/>
          <w:sz w:val="32"/>
          <w:szCs w:val="32"/>
        </w:rPr>
        <w:t>etc.)</w:t>
      </w:r>
    </w:p>
    <w:p w14:paraId="1AEA8548" w14:textId="6FD24157" w:rsidR="00241877" w:rsidRPr="00241877" w:rsidRDefault="00241877" w:rsidP="00241877">
      <w:pPr>
        <w:numPr>
          <w:ilvl w:val="0"/>
          <w:numId w:val="22"/>
        </w:numPr>
        <w:tabs>
          <w:tab w:val="clear" w:pos="1800"/>
          <w:tab w:val="num" w:pos="1080"/>
        </w:tabs>
        <w:ind w:left="1080"/>
        <w:rPr>
          <w:rFonts w:ascii="Arial" w:hAnsi="Arial" w:cs="Arial"/>
          <w:sz w:val="32"/>
          <w:szCs w:val="32"/>
        </w:rPr>
      </w:pPr>
      <w:r>
        <w:rPr>
          <w:rFonts w:ascii="Arial" w:hAnsi="Arial" w:cs="Arial"/>
          <w:sz w:val="32"/>
          <w:szCs w:val="32"/>
        </w:rPr>
        <w:t xml:space="preserve">Current and up-to-date Progress Record Sheet that includes student test scores, outline of study plan (assigned books and computer assignments), and relevant passwords (GED.com, ITTS, KET, </w:t>
      </w:r>
      <w:proofErr w:type="spellStart"/>
      <w:r>
        <w:rPr>
          <w:rFonts w:ascii="Arial" w:hAnsi="Arial" w:cs="Arial"/>
          <w:sz w:val="32"/>
          <w:szCs w:val="32"/>
        </w:rPr>
        <w:t>etc</w:t>
      </w:r>
      <w:proofErr w:type="spellEnd"/>
      <w:r>
        <w:rPr>
          <w:rFonts w:ascii="Arial" w:hAnsi="Arial" w:cs="Arial"/>
          <w:sz w:val="32"/>
          <w:szCs w:val="32"/>
        </w:rPr>
        <w:t>).</w:t>
      </w:r>
    </w:p>
    <w:p w14:paraId="40E21C70" w14:textId="70219AAB" w:rsidR="00CA09C3" w:rsidRDefault="00CA09C3" w:rsidP="00CA09C3">
      <w:pPr>
        <w:numPr>
          <w:ilvl w:val="0"/>
          <w:numId w:val="22"/>
        </w:numPr>
        <w:tabs>
          <w:tab w:val="clear" w:pos="1800"/>
          <w:tab w:val="num" w:pos="1080"/>
        </w:tabs>
        <w:ind w:left="1080"/>
        <w:rPr>
          <w:rFonts w:ascii="Arial" w:hAnsi="Arial" w:cs="Arial"/>
          <w:sz w:val="32"/>
          <w:szCs w:val="32"/>
        </w:rPr>
      </w:pPr>
      <w:r w:rsidRPr="00B551F4">
        <w:rPr>
          <w:rFonts w:ascii="Arial" w:hAnsi="Arial" w:cs="Arial"/>
          <w:sz w:val="32"/>
          <w:szCs w:val="32"/>
        </w:rPr>
        <w:t>Copy of AE planning sheet that outlines credits earned and credits needed for graduation (</w:t>
      </w:r>
      <w:r w:rsidR="00241877">
        <w:rPr>
          <w:rFonts w:ascii="Arial" w:hAnsi="Arial" w:cs="Arial"/>
          <w:sz w:val="32"/>
          <w:szCs w:val="32"/>
        </w:rPr>
        <w:t>for high school diploma students</w:t>
      </w:r>
      <w:r w:rsidRPr="00B551F4">
        <w:rPr>
          <w:rFonts w:ascii="Arial" w:hAnsi="Arial" w:cs="Arial"/>
          <w:sz w:val="32"/>
          <w:szCs w:val="32"/>
        </w:rPr>
        <w:t>)</w:t>
      </w:r>
    </w:p>
    <w:p w14:paraId="543779E5" w14:textId="55784F69" w:rsidR="00241877" w:rsidRPr="00B551F4" w:rsidRDefault="00241877" w:rsidP="00CA09C3">
      <w:pPr>
        <w:numPr>
          <w:ilvl w:val="0"/>
          <w:numId w:val="22"/>
        </w:numPr>
        <w:tabs>
          <w:tab w:val="clear" w:pos="1800"/>
          <w:tab w:val="num" w:pos="1080"/>
        </w:tabs>
        <w:ind w:left="1080"/>
        <w:rPr>
          <w:rFonts w:ascii="Arial" w:hAnsi="Arial" w:cs="Arial"/>
          <w:sz w:val="32"/>
          <w:szCs w:val="32"/>
        </w:rPr>
      </w:pPr>
      <w:r>
        <w:rPr>
          <w:rFonts w:ascii="Arial" w:hAnsi="Arial" w:cs="Arial"/>
          <w:sz w:val="32"/>
          <w:szCs w:val="32"/>
        </w:rPr>
        <w:t>Signed Student Agreement Form and Goal Sheet</w:t>
      </w:r>
    </w:p>
    <w:p w14:paraId="3D69D9C4" w14:textId="6B4C4C2E" w:rsidR="00CA09C3" w:rsidRDefault="00CA09C3" w:rsidP="00CA09C3">
      <w:pPr>
        <w:numPr>
          <w:ilvl w:val="0"/>
          <w:numId w:val="22"/>
        </w:numPr>
        <w:tabs>
          <w:tab w:val="clear" w:pos="1800"/>
          <w:tab w:val="num" w:pos="1080"/>
        </w:tabs>
        <w:ind w:left="1080"/>
        <w:rPr>
          <w:rFonts w:ascii="Arial" w:hAnsi="Arial" w:cs="Arial"/>
          <w:sz w:val="32"/>
          <w:szCs w:val="32"/>
        </w:rPr>
      </w:pPr>
      <w:r w:rsidRPr="00B551F4">
        <w:rPr>
          <w:rFonts w:ascii="Arial" w:hAnsi="Arial" w:cs="Arial"/>
          <w:sz w:val="32"/>
          <w:szCs w:val="32"/>
        </w:rPr>
        <w:t>Copy of any learning styles assessments that have been administered</w:t>
      </w:r>
    </w:p>
    <w:p w14:paraId="609D3CEB" w14:textId="254C9849" w:rsidR="00241877" w:rsidRDefault="00241877" w:rsidP="00CA09C3">
      <w:pPr>
        <w:numPr>
          <w:ilvl w:val="0"/>
          <w:numId w:val="22"/>
        </w:numPr>
        <w:tabs>
          <w:tab w:val="clear" w:pos="1800"/>
          <w:tab w:val="num" w:pos="1080"/>
        </w:tabs>
        <w:ind w:left="1080"/>
        <w:rPr>
          <w:rFonts w:ascii="Arial" w:hAnsi="Arial" w:cs="Arial"/>
          <w:sz w:val="32"/>
          <w:szCs w:val="32"/>
        </w:rPr>
      </w:pPr>
      <w:r>
        <w:rPr>
          <w:rFonts w:ascii="Arial" w:hAnsi="Arial" w:cs="Arial"/>
          <w:sz w:val="32"/>
          <w:szCs w:val="32"/>
        </w:rPr>
        <w:t>Family Literacy pre-survey, post-surveys, and goal summary form (if applicable)</w:t>
      </w:r>
    </w:p>
    <w:p w14:paraId="067AEB22" w14:textId="5CA2C8A9" w:rsidR="00FE041A" w:rsidRPr="00B551F4" w:rsidRDefault="00FE041A" w:rsidP="00CA09C3">
      <w:pPr>
        <w:numPr>
          <w:ilvl w:val="0"/>
          <w:numId w:val="22"/>
        </w:numPr>
        <w:tabs>
          <w:tab w:val="clear" w:pos="1800"/>
          <w:tab w:val="num" w:pos="1080"/>
        </w:tabs>
        <w:ind w:left="1080"/>
        <w:rPr>
          <w:rFonts w:ascii="Arial" w:hAnsi="Arial" w:cs="Arial"/>
          <w:sz w:val="32"/>
          <w:szCs w:val="32"/>
        </w:rPr>
      </w:pPr>
      <w:r>
        <w:rPr>
          <w:rFonts w:ascii="Arial" w:hAnsi="Arial" w:cs="Arial"/>
          <w:sz w:val="32"/>
          <w:szCs w:val="32"/>
        </w:rPr>
        <w:t>Copy of student accommodations per IEP or 504 (if applicable)</w:t>
      </w:r>
    </w:p>
    <w:p w14:paraId="2E93BAA7" w14:textId="27EE08C9" w:rsidR="00CA09C3" w:rsidRDefault="00CA09C3" w:rsidP="00CA09C3">
      <w:pPr>
        <w:numPr>
          <w:ilvl w:val="0"/>
          <w:numId w:val="22"/>
        </w:numPr>
        <w:tabs>
          <w:tab w:val="clear" w:pos="1800"/>
          <w:tab w:val="num" w:pos="1080"/>
        </w:tabs>
        <w:ind w:left="1080"/>
        <w:rPr>
          <w:rFonts w:ascii="Arial" w:hAnsi="Arial" w:cs="Arial"/>
          <w:sz w:val="32"/>
          <w:szCs w:val="32"/>
        </w:rPr>
      </w:pPr>
      <w:r w:rsidRPr="00B551F4">
        <w:rPr>
          <w:rFonts w:ascii="Arial" w:hAnsi="Arial" w:cs="Arial"/>
          <w:sz w:val="32"/>
          <w:szCs w:val="32"/>
        </w:rPr>
        <w:t>Portfolio materials, if used, which demonstrate student progress</w:t>
      </w:r>
    </w:p>
    <w:p w14:paraId="71D3D89D" w14:textId="77777777" w:rsidR="002F5564" w:rsidRPr="00B551F4" w:rsidRDefault="002F5564" w:rsidP="002F5564">
      <w:pPr>
        <w:ind w:left="1080"/>
        <w:rPr>
          <w:rFonts w:ascii="Arial" w:hAnsi="Arial" w:cs="Arial"/>
          <w:sz w:val="32"/>
          <w:szCs w:val="32"/>
        </w:rPr>
      </w:pPr>
    </w:p>
    <w:p w14:paraId="759F6D2B" w14:textId="77777777" w:rsidR="00B551F4" w:rsidRPr="00B551F4" w:rsidRDefault="00B551F4" w:rsidP="00B551F4">
      <w:pPr>
        <w:pStyle w:val="Heading4"/>
        <w:rPr>
          <w:rFonts w:ascii="Arial" w:hAnsi="Arial" w:cs="Arial"/>
          <w:b w:val="0"/>
          <w:bCs w:val="0"/>
          <w:color w:val="auto"/>
          <w:sz w:val="32"/>
          <w:szCs w:val="32"/>
        </w:rPr>
      </w:pPr>
      <w:r w:rsidRPr="00B551F4">
        <w:rPr>
          <w:rFonts w:ascii="Arial" w:hAnsi="Arial" w:cs="Arial"/>
          <w:b w:val="0"/>
          <w:bCs w:val="0"/>
          <w:color w:val="auto"/>
          <w:sz w:val="32"/>
          <w:szCs w:val="32"/>
        </w:rPr>
        <w:t xml:space="preserve">A </w:t>
      </w:r>
      <w:r w:rsidRPr="00B551F4">
        <w:rPr>
          <w:rFonts w:ascii="Arial" w:hAnsi="Arial" w:cs="Arial"/>
          <w:i w:val="0"/>
          <w:iCs w:val="0"/>
          <w:color w:val="auto"/>
          <w:sz w:val="32"/>
          <w:szCs w:val="32"/>
        </w:rPr>
        <w:t xml:space="preserve">working folder (student file) </w:t>
      </w:r>
      <w:r w:rsidRPr="00B551F4">
        <w:rPr>
          <w:rFonts w:ascii="Arial" w:hAnsi="Arial" w:cs="Arial"/>
          <w:b w:val="0"/>
          <w:bCs w:val="0"/>
          <w:color w:val="auto"/>
          <w:sz w:val="32"/>
          <w:szCs w:val="32"/>
        </w:rPr>
        <w:t xml:space="preserve">should be kept in the classroom in a readily accessible location.  This is the student’s work file and may contain all the worksheets, projects, and other materials the student is using in the academic classroom.  The </w:t>
      </w:r>
      <w:r w:rsidRPr="00B551F4">
        <w:rPr>
          <w:rFonts w:ascii="Arial" w:hAnsi="Arial" w:cs="Arial"/>
          <w:bCs w:val="0"/>
          <w:i w:val="0"/>
          <w:color w:val="auto"/>
          <w:sz w:val="32"/>
          <w:szCs w:val="32"/>
        </w:rPr>
        <w:t>working folder</w:t>
      </w:r>
      <w:r w:rsidRPr="00B551F4">
        <w:rPr>
          <w:rFonts w:ascii="Arial" w:hAnsi="Arial" w:cs="Arial"/>
          <w:b w:val="0"/>
          <w:bCs w:val="0"/>
          <w:color w:val="auto"/>
          <w:sz w:val="32"/>
          <w:szCs w:val="32"/>
        </w:rPr>
        <w:t xml:space="preserve"> should contain, at a minimum:</w:t>
      </w:r>
    </w:p>
    <w:p w14:paraId="002C00A3" w14:textId="77777777" w:rsidR="00B551F4" w:rsidRPr="00B551F4" w:rsidRDefault="00B551F4" w:rsidP="00B551F4">
      <w:pPr>
        <w:rPr>
          <w:rFonts w:ascii="Arial" w:hAnsi="Arial" w:cs="Arial"/>
          <w:sz w:val="32"/>
          <w:szCs w:val="32"/>
        </w:rPr>
      </w:pPr>
    </w:p>
    <w:p w14:paraId="5D5643D7" w14:textId="77777777" w:rsidR="002F5564" w:rsidRDefault="002F5564" w:rsidP="00A54D09">
      <w:pPr>
        <w:pStyle w:val="Heading4"/>
        <w:keepLines w:val="0"/>
        <w:numPr>
          <w:ilvl w:val="0"/>
          <w:numId w:val="21"/>
        </w:numPr>
        <w:tabs>
          <w:tab w:val="clear" w:pos="1800"/>
          <w:tab w:val="num" w:pos="0"/>
        </w:tabs>
        <w:spacing w:before="0"/>
        <w:ind w:left="1080"/>
        <w:jc w:val="both"/>
        <w:rPr>
          <w:rFonts w:ascii="Arial" w:hAnsi="Arial" w:cs="Arial"/>
          <w:b w:val="0"/>
          <w:bCs w:val="0"/>
          <w:i w:val="0"/>
          <w:color w:val="auto"/>
          <w:sz w:val="32"/>
          <w:szCs w:val="32"/>
        </w:rPr>
      </w:pPr>
      <w:r>
        <w:rPr>
          <w:rFonts w:ascii="Arial" w:hAnsi="Arial" w:cs="Arial"/>
          <w:b w:val="0"/>
          <w:bCs w:val="0"/>
          <w:i w:val="0"/>
          <w:color w:val="auto"/>
          <w:sz w:val="32"/>
          <w:szCs w:val="32"/>
        </w:rPr>
        <w:t>Copy of Student Agreement Form and Student G</w:t>
      </w:r>
      <w:r w:rsidR="00B551F4" w:rsidRPr="00241877">
        <w:rPr>
          <w:rFonts w:ascii="Arial" w:hAnsi="Arial" w:cs="Arial"/>
          <w:b w:val="0"/>
          <w:bCs w:val="0"/>
          <w:i w:val="0"/>
          <w:color w:val="auto"/>
          <w:sz w:val="32"/>
          <w:szCs w:val="32"/>
        </w:rPr>
        <w:t>oals</w:t>
      </w:r>
      <w:r>
        <w:rPr>
          <w:rFonts w:ascii="Arial" w:hAnsi="Arial" w:cs="Arial"/>
          <w:b w:val="0"/>
          <w:bCs w:val="0"/>
          <w:i w:val="0"/>
          <w:color w:val="auto"/>
          <w:sz w:val="32"/>
          <w:szCs w:val="32"/>
        </w:rPr>
        <w:t xml:space="preserve"> Sheet</w:t>
      </w:r>
    </w:p>
    <w:p w14:paraId="5C34D0D2" w14:textId="08B0F046" w:rsidR="002F5564" w:rsidRPr="002F5564" w:rsidRDefault="002F5564" w:rsidP="005547BB">
      <w:pPr>
        <w:pStyle w:val="Heading4"/>
        <w:keepLines w:val="0"/>
        <w:numPr>
          <w:ilvl w:val="0"/>
          <w:numId w:val="21"/>
        </w:numPr>
        <w:tabs>
          <w:tab w:val="clear" w:pos="1800"/>
          <w:tab w:val="num" w:pos="0"/>
        </w:tabs>
        <w:spacing w:before="0"/>
        <w:ind w:left="1080"/>
        <w:jc w:val="both"/>
        <w:rPr>
          <w:b w:val="0"/>
          <w:i w:val="0"/>
        </w:rPr>
      </w:pPr>
      <w:r w:rsidRPr="002F5564">
        <w:rPr>
          <w:rFonts w:ascii="Arial" w:hAnsi="Arial" w:cs="Arial"/>
          <w:b w:val="0"/>
          <w:i w:val="0"/>
          <w:color w:val="auto"/>
          <w:sz w:val="32"/>
          <w:szCs w:val="32"/>
        </w:rPr>
        <w:t>Student’s Instructional Plan</w:t>
      </w:r>
    </w:p>
    <w:p w14:paraId="196E7249" w14:textId="31E3B092" w:rsidR="00B551F4" w:rsidRPr="00B551F4" w:rsidRDefault="00B551F4" w:rsidP="00A54D09">
      <w:pPr>
        <w:numPr>
          <w:ilvl w:val="0"/>
          <w:numId w:val="21"/>
        </w:numPr>
        <w:tabs>
          <w:tab w:val="clear" w:pos="1800"/>
          <w:tab w:val="num" w:pos="0"/>
        </w:tabs>
        <w:ind w:left="1080"/>
        <w:rPr>
          <w:rFonts w:ascii="Arial" w:hAnsi="Arial" w:cs="Arial"/>
          <w:sz w:val="32"/>
          <w:szCs w:val="32"/>
        </w:rPr>
      </w:pPr>
      <w:r w:rsidRPr="00B551F4">
        <w:rPr>
          <w:rFonts w:ascii="Arial" w:hAnsi="Arial" w:cs="Arial"/>
          <w:sz w:val="32"/>
          <w:szCs w:val="32"/>
        </w:rPr>
        <w:t xml:space="preserve">Course requirement/prescription sheets (study guides) for </w:t>
      </w:r>
      <w:proofErr w:type="gramStart"/>
      <w:r w:rsidR="00BF3448">
        <w:rPr>
          <w:rFonts w:ascii="Arial" w:hAnsi="Arial" w:cs="Arial"/>
          <w:sz w:val="32"/>
          <w:szCs w:val="32"/>
        </w:rPr>
        <w:t>GED</w:t>
      </w:r>
      <w:r w:rsidRPr="00B551F4">
        <w:rPr>
          <w:rFonts w:ascii="Arial" w:hAnsi="Arial" w:cs="Arial"/>
          <w:sz w:val="32"/>
          <w:szCs w:val="32"/>
        </w:rPr>
        <w:t xml:space="preserve">  students</w:t>
      </w:r>
      <w:proofErr w:type="gramEnd"/>
      <w:r w:rsidR="002F5564">
        <w:rPr>
          <w:rFonts w:ascii="Arial" w:hAnsi="Arial" w:cs="Arial"/>
          <w:sz w:val="32"/>
          <w:szCs w:val="32"/>
        </w:rPr>
        <w:t xml:space="preserve"> or syllabus for HSD students (if using </w:t>
      </w:r>
      <w:proofErr w:type="spellStart"/>
      <w:r w:rsidR="002F5564">
        <w:rPr>
          <w:rFonts w:ascii="Arial" w:hAnsi="Arial" w:cs="Arial"/>
          <w:sz w:val="32"/>
          <w:szCs w:val="32"/>
        </w:rPr>
        <w:t>Gradpoint</w:t>
      </w:r>
      <w:proofErr w:type="spellEnd"/>
      <w:r w:rsidR="002F5564">
        <w:rPr>
          <w:rFonts w:ascii="Arial" w:hAnsi="Arial" w:cs="Arial"/>
          <w:sz w:val="32"/>
          <w:szCs w:val="32"/>
        </w:rPr>
        <w:t>).</w:t>
      </w:r>
    </w:p>
    <w:p w14:paraId="3D23266C" w14:textId="1D6A0C2C" w:rsidR="00B551F4" w:rsidRPr="00B551F4" w:rsidRDefault="00B551F4" w:rsidP="00A54D09">
      <w:pPr>
        <w:numPr>
          <w:ilvl w:val="0"/>
          <w:numId w:val="21"/>
        </w:numPr>
        <w:tabs>
          <w:tab w:val="clear" w:pos="1800"/>
          <w:tab w:val="num" w:pos="0"/>
        </w:tabs>
        <w:ind w:left="1080"/>
        <w:rPr>
          <w:rFonts w:ascii="Arial" w:hAnsi="Arial" w:cs="Arial"/>
          <w:sz w:val="32"/>
          <w:szCs w:val="32"/>
        </w:rPr>
      </w:pPr>
      <w:r w:rsidRPr="00B551F4">
        <w:rPr>
          <w:rFonts w:ascii="Arial" w:hAnsi="Arial" w:cs="Arial"/>
          <w:sz w:val="32"/>
          <w:szCs w:val="32"/>
        </w:rPr>
        <w:lastRenderedPageBreak/>
        <w:t>Study guides (prescription / compet</w:t>
      </w:r>
      <w:r w:rsidR="002F5564">
        <w:rPr>
          <w:rFonts w:ascii="Arial" w:hAnsi="Arial" w:cs="Arial"/>
          <w:sz w:val="32"/>
          <w:szCs w:val="32"/>
        </w:rPr>
        <w:t>ency sheets) for assigned books/computer programs that show student completion dates and progress scores.</w:t>
      </w:r>
    </w:p>
    <w:p w14:paraId="0885D727" w14:textId="6777DC4E" w:rsidR="00B551F4" w:rsidRPr="00B551F4" w:rsidRDefault="00B551F4" w:rsidP="00A54D09">
      <w:pPr>
        <w:numPr>
          <w:ilvl w:val="0"/>
          <w:numId w:val="21"/>
        </w:numPr>
        <w:tabs>
          <w:tab w:val="clear" w:pos="1800"/>
          <w:tab w:val="num" w:pos="0"/>
        </w:tabs>
        <w:ind w:left="1080"/>
        <w:rPr>
          <w:rFonts w:ascii="Arial" w:hAnsi="Arial" w:cs="Arial"/>
          <w:sz w:val="32"/>
          <w:szCs w:val="32"/>
        </w:rPr>
      </w:pPr>
      <w:r>
        <w:rPr>
          <w:rFonts w:ascii="Arial" w:hAnsi="Arial" w:cs="Arial"/>
          <w:sz w:val="32"/>
          <w:szCs w:val="32"/>
        </w:rPr>
        <w:t>Copy of TABE</w:t>
      </w:r>
      <w:r w:rsidRPr="00B551F4">
        <w:rPr>
          <w:rFonts w:ascii="Arial" w:hAnsi="Arial" w:cs="Arial"/>
          <w:sz w:val="32"/>
          <w:szCs w:val="32"/>
        </w:rPr>
        <w:t xml:space="preserve"> Individual Profile Sheet</w:t>
      </w:r>
      <w:r w:rsidR="002F5564">
        <w:rPr>
          <w:rFonts w:ascii="Arial" w:hAnsi="Arial" w:cs="Arial"/>
          <w:sz w:val="32"/>
          <w:szCs w:val="32"/>
        </w:rPr>
        <w:t>.</w:t>
      </w:r>
      <w:r w:rsidRPr="00B551F4">
        <w:rPr>
          <w:rFonts w:ascii="Arial" w:hAnsi="Arial" w:cs="Arial"/>
          <w:sz w:val="32"/>
          <w:szCs w:val="32"/>
        </w:rPr>
        <w:t xml:space="preserve"> </w:t>
      </w:r>
    </w:p>
    <w:p w14:paraId="119BA573" w14:textId="4E90E6AB" w:rsidR="00B551F4" w:rsidRPr="00B551F4" w:rsidRDefault="00B551F4" w:rsidP="00A54D09">
      <w:pPr>
        <w:numPr>
          <w:ilvl w:val="0"/>
          <w:numId w:val="21"/>
        </w:numPr>
        <w:tabs>
          <w:tab w:val="clear" w:pos="1800"/>
          <w:tab w:val="num" w:pos="0"/>
        </w:tabs>
        <w:ind w:left="1080"/>
        <w:rPr>
          <w:rFonts w:ascii="Arial" w:hAnsi="Arial" w:cs="Arial"/>
          <w:sz w:val="32"/>
          <w:szCs w:val="32"/>
        </w:rPr>
      </w:pPr>
      <w:r w:rsidRPr="00B551F4">
        <w:rPr>
          <w:rFonts w:ascii="Arial" w:hAnsi="Arial" w:cs="Arial"/>
          <w:sz w:val="32"/>
          <w:szCs w:val="32"/>
        </w:rPr>
        <w:t>Copy of BEST Plus / BEST Literacy Individual Profile Sheet</w:t>
      </w:r>
      <w:r>
        <w:rPr>
          <w:rFonts w:ascii="Arial" w:hAnsi="Arial" w:cs="Arial"/>
          <w:sz w:val="32"/>
          <w:szCs w:val="32"/>
        </w:rPr>
        <w:t xml:space="preserve"> (if applicable)</w:t>
      </w:r>
      <w:r w:rsidRPr="00B551F4">
        <w:rPr>
          <w:rFonts w:ascii="Arial" w:hAnsi="Arial" w:cs="Arial"/>
          <w:sz w:val="32"/>
          <w:szCs w:val="32"/>
        </w:rPr>
        <w:t xml:space="preserve"> </w:t>
      </w:r>
    </w:p>
    <w:p w14:paraId="3CC6972D" w14:textId="77777777" w:rsidR="00B551F4" w:rsidRPr="00B551F4" w:rsidRDefault="00B551F4" w:rsidP="00A54D09">
      <w:pPr>
        <w:numPr>
          <w:ilvl w:val="0"/>
          <w:numId w:val="21"/>
        </w:numPr>
        <w:tabs>
          <w:tab w:val="clear" w:pos="1800"/>
          <w:tab w:val="num" w:pos="0"/>
        </w:tabs>
        <w:ind w:left="1080"/>
        <w:rPr>
          <w:rFonts w:ascii="Arial" w:hAnsi="Arial" w:cs="Arial"/>
          <w:sz w:val="32"/>
          <w:szCs w:val="32"/>
        </w:rPr>
      </w:pPr>
      <w:r w:rsidRPr="00B551F4">
        <w:rPr>
          <w:rFonts w:ascii="Arial" w:hAnsi="Arial" w:cs="Arial"/>
          <w:sz w:val="32"/>
          <w:szCs w:val="32"/>
        </w:rPr>
        <w:t>Materials (completed and graded work) which demonstrates student progress</w:t>
      </w:r>
    </w:p>
    <w:p w14:paraId="55864880" w14:textId="77777777" w:rsidR="00B551F4" w:rsidRPr="00B551F4" w:rsidRDefault="00B551F4" w:rsidP="00B551F4">
      <w:pPr>
        <w:rPr>
          <w:rFonts w:ascii="Arial" w:hAnsi="Arial" w:cs="Arial"/>
          <w:sz w:val="32"/>
          <w:szCs w:val="32"/>
        </w:rPr>
      </w:pPr>
    </w:p>
    <w:p w14:paraId="7C695FB2" w14:textId="02AE4B42" w:rsidR="00B551F4" w:rsidRPr="00B551F4" w:rsidRDefault="00B551F4" w:rsidP="00B551F4">
      <w:pPr>
        <w:jc w:val="both"/>
        <w:outlineLvl w:val="0"/>
        <w:rPr>
          <w:rFonts w:ascii="Arial" w:hAnsi="Arial" w:cs="Arial"/>
          <w:sz w:val="32"/>
          <w:szCs w:val="32"/>
        </w:rPr>
      </w:pPr>
      <w:r w:rsidRPr="00B551F4">
        <w:rPr>
          <w:rFonts w:ascii="Arial" w:hAnsi="Arial" w:cs="Arial"/>
          <w:sz w:val="32"/>
          <w:szCs w:val="32"/>
        </w:rPr>
        <w:t xml:space="preserve">A </w:t>
      </w:r>
      <w:r w:rsidRPr="00B551F4">
        <w:rPr>
          <w:rFonts w:ascii="Arial" w:hAnsi="Arial" w:cs="Arial"/>
          <w:b/>
          <w:bCs/>
          <w:i/>
          <w:iCs/>
          <w:sz w:val="32"/>
          <w:szCs w:val="32"/>
        </w:rPr>
        <w:t>permanent record</w:t>
      </w:r>
      <w:r w:rsidR="00FE041A">
        <w:rPr>
          <w:rFonts w:ascii="Arial" w:hAnsi="Arial" w:cs="Arial"/>
          <w:b/>
          <w:bCs/>
          <w:i/>
          <w:iCs/>
          <w:sz w:val="32"/>
          <w:szCs w:val="32"/>
        </w:rPr>
        <w:t xml:space="preserve"> file</w:t>
      </w:r>
      <w:r w:rsidRPr="00B551F4">
        <w:rPr>
          <w:rFonts w:ascii="Arial" w:hAnsi="Arial" w:cs="Arial"/>
          <w:b/>
          <w:bCs/>
          <w:i/>
          <w:iCs/>
          <w:sz w:val="32"/>
          <w:szCs w:val="32"/>
        </w:rPr>
        <w:t xml:space="preserve"> </w:t>
      </w:r>
      <w:r w:rsidRPr="00B551F4">
        <w:rPr>
          <w:rFonts w:ascii="Arial" w:hAnsi="Arial" w:cs="Arial"/>
          <w:bCs/>
          <w:iCs/>
          <w:sz w:val="32"/>
          <w:szCs w:val="32"/>
        </w:rPr>
        <w:t xml:space="preserve">will also be maintained on each student.  This </w:t>
      </w:r>
      <w:r w:rsidR="00FE041A">
        <w:rPr>
          <w:rFonts w:ascii="Arial" w:hAnsi="Arial" w:cs="Arial"/>
          <w:bCs/>
          <w:iCs/>
          <w:sz w:val="32"/>
          <w:szCs w:val="32"/>
        </w:rPr>
        <w:t>file</w:t>
      </w:r>
      <w:r w:rsidRPr="00B551F4">
        <w:rPr>
          <w:rFonts w:ascii="Arial" w:hAnsi="Arial" w:cs="Arial"/>
          <w:bCs/>
          <w:iCs/>
          <w:sz w:val="32"/>
          <w:szCs w:val="32"/>
        </w:rPr>
        <w:t xml:space="preserve"> will be kept in</w:t>
      </w:r>
      <w:r w:rsidRPr="00B551F4">
        <w:rPr>
          <w:rFonts w:ascii="Arial" w:hAnsi="Arial" w:cs="Arial"/>
          <w:sz w:val="32"/>
          <w:szCs w:val="32"/>
        </w:rPr>
        <w:t xml:space="preserve"> the AE vault or in fireproof file cabinets.  Official student permanent records should be maintained at the main AE site</w:t>
      </w:r>
      <w:r w:rsidR="002F5564">
        <w:rPr>
          <w:rFonts w:ascii="Arial" w:hAnsi="Arial" w:cs="Arial"/>
          <w:sz w:val="32"/>
          <w:szCs w:val="32"/>
        </w:rPr>
        <w:t>.</w:t>
      </w:r>
      <w:r w:rsidRPr="00B551F4">
        <w:rPr>
          <w:rFonts w:ascii="Arial" w:hAnsi="Arial" w:cs="Arial"/>
          <w:sz w:val="32"/>
          <w:szCs w:val="32"/>
        </w:rPr>
        <w:t xml:space="preserve"> </w:t>
      </w:r>
      <w:r w:rsidR="00FE041A">
        <w:rPr>
          <w:rFonts w:ascii="Arial" w:hAnsi="Arial" w:cs="Arial"/>
          <w:sz w:val="32"/>
          <w:szCs w:val="32"/>
        </w:rPr>
        <w:t>(Refer to LPR Quality Indicator VIII for specific information on the contents of a student’s permanent record.)</w:t>
      </w:r>
    </w:p>
    <w:p w14:paraId="0D20B67B" w14:textId="77777777" w:rsidR="00B551F4" w:rsidRDefault="00B551F4" w:rsidP="000E5FD7"/>
    <w:p w14:paraId="521EA2CD" w14:textId="77777777" w:rsidR="000E5FD7" w:rsidRDefault="000E5FD7" w:rsidP="000E5FD7"/>
    <w:p w14:paraId="7FF870EA" w14:textId="3FADBBB1" w:rsidR="00DC7733" w:rsidRPr="00920D4B" w:rsidRDefault="000F6B29" w:rsidP="00B551F4">
      <w:pPr>
        <w:jc w:val="center"/>
        <w:rPr>
          <w:rFonts w:ascii="Arial" w:hAnsi="Arial" w:cs="Arial"/>
          <w:b/>
          <w:bCs/>
          <w:sz w:val="32"/>
          <w:szCs w:val="32"/>
          <w:u w:val="single"/>
        </w:rPr>
      </w:pPr>
      <w:bookmarkStart w:id="15" w:name="Emergency"/>
      <w:r>
        <w:rPr>
          <w:rFonts w:ascii="Arial" w:hAnsi="Arial" w:cs="Arial"/>
          <w:b/>
          <w:bCs/>
          <w:sz w:val="32"/>
          <w:szCs w:val="32"/>
          <w:u w:val="single"/>
        </w:rPr>
        <w:t xml:space="preserve">Emergency Procedures / Crisis </w:t>
      </w:r>
      <w:proofErr w:type="gramStart"/>
      <w:r>
        <w:rPr>
          <w:rFonts w:ascii="Arial" w:hAnsi="Arial" w:cs="Arial"/>
          <w:b/>
          <w:bCs/>
          <w:sz w:val="32"/>
          <w:szCs w:val="32"/>
          <w:u w:val="single"/>
        </w:rPr>
        <w:t>Plan</w:t>
      </w:r>
      <w:bookmarkEnd w:id="15"/>
      <w:r w:rsidR="00981552">
        <w:rPr>
          <w:rFonts w:ascii="Arial" w:hAnsi="Arial" w:cs="Arial"/>
          <w:b/>
          <w:bCs/>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7910BC43" w14:textId="77777777" w:rsidR="00DC7733" w:rsidRDefault="00DC7733" w:rsidP="00B551F4">
      <w:pPr>
        <w:jc w:val="center"/>
        <w:rPr>
          <w:rFonts w:ascii="Tahoma" w:hAnsi="Tahoma" w:cs="Tahoma"/>
          <w:b/>
          <w:bCs/>
          <w:sz w:val="32"/>
          <w:szCs w:val="32"/>
          <w:u w:val="single"/>
        </w:rPr>
      </w:pPr>
    </w:p>
    <w:p w14:paraId="04079920" w14:textId="06B0E070" w:rsidR="00920D4B" w:rsidRPr="00F90DC7" w:rsidRDefault="00920D4B" w:rsidP="00A54D09">
      <w:pPr>
        <w:pStyle w:val="ListParagraph"/>
        <w:widowControl w:val="0"/>
        <w:numPr>
          <w:ilvl w:val="0"/>
          <w:numId w:val="7"/>
        </w:numPr>
        <w:autoSpaceDE w:val="0"/>
        <w:autoSpaceDN w:val="0"/>
        <w:adjustRightInd w:val="0"/>
        <w:jc w:val="both"/>
        <w:rPr>
          <w:rFonts w:ascii="Arial" w:hAnsi="Arial" w:cs="Arial"/>
          <w:sz w:val="32"/>
          <w:szCs w:val="32"/>
        </w:rPr>
      </w:pPr>
      <w:r w:rsidRPr="00F90DC7">
        <w:rPr>
          <w:rFonts w:ascii="Arial" w:hAnsi="Arial" w:cs="Arial"/>
          <w:sz w:val="32"/>
          <w:szCs w:val="32"/>
        </w:rPr>
        <w:t xml:space="preserve">Emergency / Evacuation Drill procedures are posted at the exit to each classroom.  It is the teacher’s responsibility to know the procedures, as well as communicate </w:t>
      </w:r>
      <w:r w:rsidR="00C71E90">
        <w:rPr>
          <w:rFonts w:ascii="Arial" w:hAnsi="Arial" w:cs="Arial"/>
          <w:sz w:val="32"/>
          <w:szCs w:val="32"/>
        </w:rPr>
        <w:t xml:space="preserve">to the class </w:t>
      </w:r>
      <w:r w:rsidRPr="00F90DC7">
        <w:rPr>
          <w:rFonts w:ascii="Arial" w:hAnsi="Arial" w:cs="Arial"/>
          <w:sz w:val="32"/>
          <w:szCs w:val="32"/>
        </w:rPr>
        <w:t xml:space="preserve">and respond </w:t>
      </w:r>
      <w:r w:rsidR="00C71E90">
        <w:rPr>
          <w:rFonts w:ascii="Arial" w:hAnsi="Arial" w:cs="Arial"/>
          <w:sz w:val="32"/>
          <w:szCs w:val="32"/>
        </w:rPr>
        <w:t xml:space="preserve">appropriately </w:t>
      </w:r>
      <w:r w:rsidRPr="00F90DC7">
        <w:rPr>
          <w:rFonts w:ascii="Arial" w:hAnsi="Arial" w:cs="Arial"/>
          <w:sz w:val="32"/>
          <w:szCs w:val="32"/>
        </w:rPr>
        <w:t>should an emergency event / drill occur.</w:t>
      </w:r>
    </w:p>
    <w:p w14:paraId="12134EE7" w14:textId="77777777" w:rsidR="00DC7733" w:rsidRPr="00F90DC7" w:rsidRDefault="00DC7733" w:rsidP="00A54D09">
      <w:pPr>
        <w:pStyle w:val="ListParagraph"/>
        <w:widowControl w:val="0"/>
        <w:numPr>
          <w:ilvl w:val="0"/>
          <w:numId w:val="7"/>
        </w:numPr>
        <w:autoSpaceDE w:val="0"/>
        <w:autoSpaceDN w:val="0"/>
        <w:adjustRightInd w:val="0"/>
        <w:jc w:val="both"/>
        <w:rPr>
          <w:rFonts w:ascii="Arial" w:hAnsi="Arial" w:cs="Arial"/>
          <w:sz w:val="32"/>
          <w:szCs w:val="32"/>
        </w:rPr>
      </w:pPr>
      <w:r w:rsidRPr="00F90DC7">
        <w:rPr>
          <w:rFonts w:ascii="Arial" w:hAnsi="Arial" w:cs="Arial"/>
          <w:sz w:val="32"/>
          <w:szCs w:val="32"/>
        </w:rPr>
        <w:t xml:space="preserve">Review drill procedures with students at the beginning of each session.  </w:t>
      </w:r>
    </w:p>
    <w:p w14:paraId="4A9EE814" w14:textId="073A713F" w:rsidR="00C71E90" w:rsidRDefault="00C71E90" w:rsidP="00A54D09">
      <w:pPr>
        <w:pStyle w:val="ListParagraph"/>
        <w:widowControl w:val="0"/>
        <w:numPr>
          <w:ilvl w:val="0"/>
          <w:numId w:val="7"/>
        </w:numPr>
        <w:autoSpaceDE w:val="0"/>
        <w:autoSpaceDN w:val="0"/>
        <w:adjustRightInd w:val="0"/>
        <w:jc w:val="both"/>
        <w:rPr>
          <w:rFonts w:ascii="Arial" w:hAnsi="Arial" w:cs="Arial"/>
          <w:sz w:val="32"/>
          <w:szCs w:val="32"/>
        </w:rPr>
      </w:pPr>
      <w:r>
        <w:rPr>
          <w:rFonts w:ascii="Arial" w:hAnsi="Arial" w:cs="Arial"/>
          <w:sz w:val="32"/>
          <w:szCs w:val="32"/>
        </w:rPr>
        <w:t xml:space="preserve">Teachers will be informed in advance of any drill exercise in an effort to plan </w:t>
      </w:r>
      <w:r w:rsidR="00A82205">
        <w:rPr>
          <w:rFonts w:ascii="Arial" w:hAnsi="Arial" w:cs="Arial"/>
          <w:sz w:val="32"/>
          <w:szCs w:val="32"/>
        </w:rPr>
        <w:t xml:space="preserve">for the interruption and </w:t>
      </w:r>
      <w:r>
        <w:rPr>
          <w:rFonts w:ascii="Arial" w:hAnsi="Arial" w:cs="Arial"/>
          <w:sz w:val="32"/>
          <w:szCs w:val="32"/>
        </w:rPr>
        <w:t xml:space="preserve">minimize disruption to learning.  </w:t>
      </w:r>
    </w:p>
    <w:p w14:paraId="35A46310" w14:textId="77777777" w:rsidR="00A82205" w:rsidRDefault="00A82205" w:rsidP="00A54D09">
      <w:pPr>
        <w:pStyle w:val="ListParagraph"/>
        <w:widowControl w:val="0"/>
        <w:numPr>
          <w:ilvl w:val="0"/>
          <w:numId w:val="7"/>
        </w:numPr>
        <w:autoSpaceDE w:val="0"/>
        <w:autoSpaceDN w:val="0"/>
        <w:adjustRightInd w:val="0"/>
        <w:jc w:val="both"/>
        <w:rPr>
          <w:rFonts w:ascii="Arial" w:hAnsi="Arial" w:cs="Arial"/>
          <w:sz w:val="32"/>
          <w:szCs w:val="32"/>
        </w:rPr>
      </w:pPr>
      <w:r w:rsidRPr="00A82205">
        <w:rPr>
          <w:rFonts w:ascii="Arial" w:hAnsi="Arial" w:cs="Arial"/>
          <w:sz w:val="32"/>
          <w:szCs w:val="32"/>
        </w:rPr>
        <w:t>Students; however, shall not be informed, as it is important the drill exercise resemble an actual event</w:t>
      </w:r>
      <w:r>
        <w:rPr>
          <w:rFonts w:ascii="Arial" w:hAnsi="Arial" w:cs="Arial"/>
          <w:sz w:val="32"/>
          <w:szCs w:val="32"/>
        </w:rPr>
        <w:t>.</w:t>
      </w:r>
    </w:p>
    <w:p w14:paraId="2691CE09" w14:textId="7E791E12" w:rsidR="00DC7733" w:rsidRPr="00A82205" w:rsidRDefault="00DC7733" w:rsidP="00FE041A">
      <w:pPr>
        <w:pStyle w:val="ListParagraph"/>
        <w:widowControl w:val="0"/>
        <w:autoSpaceDE w:val="0"/>
        <w:autoSpaceDN w:val="0"/>
        <w:adjustRightInd w:val="0"/>
        <w:jc w:val="both"/>
        <w:rPr>
          <w:rFonts w:ascii="Arial" w:hAnsi="Arial" w:cs="Arial"/>
          <w:sz w:val="32"/>
          <w:szCs w:val="32"/>
        </w:rPr>
      </w:pPr>
      <w:r w:rsidRPr="00A82205">
        <w:rPr>
          <w:rFonts w:ascii="Arial" w:hAnsi="Arial" w:cs="Arial"/>
          <w:sz w:val="32"/>
          <w:szCs w:val="32"/>
        </w:rPr>
        <w:t> </w:t>
      </w:r>
    </w:p>
    <w:p w14:paraId="4299F986" w14:textId="77777777"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The following procedures are in place to provide controlled movement away from the emergency location:</w:t>
      </w:r>
    </w:p>
    <w:p w14:paraId="280663BF" w14:textId="77777777"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 </w:t>
      </w:r>
    </w:p>
    <w:p w14:paraId="182D569A" w14:textId="68172586" w:rsidR="00DC7733" w:rsidRDefault="00DC7733" w:rsidP="00DC7733">
      <w:pPr>
        <w:widowControl w:val="0"/>
        <w:autoSpaceDE w:val="0"/>
        <w:autoSpaceDN w:val="0"/>
        <w:adjustRightInd w:val="0"/>
        <w:jc w:val="both"/>
        <w:rPr>
          <w:rFonts w:ascii="Arial" w:hAnsi="Arial" w:cs="Arial"/>
          <w:b/>
          <w:sz w:val="32"/>
          <w:szCs w:val="32"/>
        </w:rPr>
      </w:pPr>
      <w:r w:rsidRPr="00F90DC7">
        <w:rPr>
          <w:rFonts w:ascii="Arial" w:hAnsi="Arial" w:cs="Arial"/>
          <w:b/>
          <w:sz w:val="32"/>
          <w:szCs w:val="32"/>
        </w:rPr>
        <w:t>When the emergency alarm sounds:</w:t>
      </w:r>
    </w:p>
    <w:p w14:paraId="5B0762E4" w14:textId="77777777" w:rsidR="00FE041A" w:rsidRPr="00F90DC7" w:rsidRDefault="00FE041A" w:rsidP="00DC7733">
      <w:pPr>
        <w:widowControl w:val="0"/>
        <w:autoSpaceDE w:val="0"/>
        <w:autoSpaceDN w:val="0"/>
        <w:adjustRightInd w:val="0"/>
        <w:jc w:val="both"/>
        <w:rPr>
          <w:rFonts w:ascii="Arial" w:hAnsi="Arial" w:cs="Arial"/>
          <w:b/>
          <w:sz w:val="32"/>
          <w:szCs w:val="32"/>
        </w:rPr>
      </w:pPr>
    </w:p>
    <w:p w14:paraId="689105CE" w14:textId="77777777" w:rsidR="00DC7733" w:rsidRPr="00F90DC7" w:rsidRDefault="00DC7733" w:rsidP="00A54D09">
      <w:pPr>
        <w:pStyle w:val="ListParagraph"/>
        <w:widowControl w:val="0"/>
        <w:numPr>
          <w:ilvl w:val="0"/>
          <w:numId w:val="6"/>
        </w:numPr>
        <w:autoSpaceDE w:val="0"/>
        <w:autoSpaceDN w:val="0"/>
        <w:adjustRightInd w:val="0"/>
        <w:jc w:val="both"/>
        <w:rPr>
          <w:rFonts w:ascii="Arial" w:hAnsi="Arial" w:cs="Arial"/>
          <w:sz w:val="32"/>
          <w:szCs w:val="32"/>
        </w:rPr>
      </w:pPr>
      <w:r w:rsidRPr="00F90DC7">
        <w:rPr>
          <w:rFonts w:ascii="Arial" w:hAnsi="Arial" w:cs="Arial"/>
          <w:sz w:val="32"/>
          <w:szCs w:val="32"/>
        </w:rPr>
        <w:t>Teacher gets full attention of room occupants and provides necessary instructions, gathers attendance and records file, and begins immediate evacuation.</w:t>
      </w:r>
    </w:p>
    <w:p w14:paraId="1E989764" w14:textId="77777777" w:rsidR="00DC7733" w:rsidRPr="00F90DC7" w:rsidRDefault="00DC7733" w:rsidP="00DC7733">
      <w:pPr>
        <w:widowControl w:val="0"/>
        <w:autoSpaceDE w:val="0"/>
        <w:autoSpaceDN w:val="0"/>
        <w:adjustRightInd w:val="0"/>
        <w:jc w:val="both"/>
        <w:rPr>
          <w:rFonts w:ascii="Arial" w:hAnsi="Arial" w:cs="Arial"/>
          <w:sz w:val="32"/>
          <w:szCs w:val="32"/>
        </w:rPr>
      </w:pPr>
    </w:p>
    <w:p w14:paraId="5EF48BDA" w14:textId="77777777" w:rsidR="00DC7733" w:rsidRPr="00F90DC7" w:rsidRDefault="00DC7733" w:rsidP="00A54D09">
      <w:pPr>
        <w:pStyle w:val="ListParagraph"/>
        <w:widowControl w:val="0"/>
        <w:numPr>
          <w:ilvl w:val="0"/>
          <w:numId w:val="6"/>
        </w:numPr>
        <w:autoSpaceDE w:val="0"/>
        <w:autoSpaceDN w:val="0"/>
        <w:adjustRightInd w:val="0"/>
        <w:jc w:val="both"/>
        <w:rPr>
          <w:rFonts w:ascii="Arial" w:hAnsi="Arial" w:cs="Arial"/>
          <w:sz w:val="32"/>
          <w:szCs w:val="32"/>
        </w:rPr>
      </w:pPr>
      <w:r w:rsidRPr="00F90DC7">
        <w:rPr>
          <w:rFonts w:ascii="Arial" w:hAnsi="Arial" w:cs="Arial"/>
          <w:sz w:val="32"/>
          <w:szCs w:val="32"/>
        </w:rPr>
        <w:t>Be certain to close windows and door(s) during exit.</w:t>
      </w:r>
    </w:p>
    <w:p w14:paraId="66A610B2" w14:textId="77777777" w:rsidR="00DC7733" w:rsidRPr="00F90DC7" w:rsidRDefault="00DC7733" w:rsidP="00DC7733">
      <w:pPr>
        <w:widowControl w:val="0"/>
        <w:autoSpaceDE w:val="0"/>
        <w:autoSpaceDN w:val="0"/>
        <w:adjustRightInd w:val="0"/>
        <w:jc w:val="both"/>
        <w:rPr>
          <w:rFonts w:ascii="Arial" w:hAnsi="Arial" w:cs="Arial"/>
          <w:sz w:val="32"/>
          <w:szCs w:val="32"/>
        </w:rPr>
      </w:pPr>
    </w:p>
    <w:p w14:paraId="0BDB6917" w14:textId="7FBF5A60" w:rsidR="00DC7733" w:rsidRPr="00F90DC7" w:rsidRDefault="00DC7733" w:rsidP="00A54D09">
      <w:pPr>
        <w:pStyle w:val="ListParagraph"/>
        <w:widowControl w:val="0"/>
        <w:numPr>
          <w:ilvl w:val="0"/>
          <w:numId w:val="6"/>
        </w:numPr>
        <w:autoSpaceDE w:val="0"/>
        <w:autoSpaceDN w:val="0"/>
        <w:adjustRightInd w:val="0"/>
        <w:jc w:val="both"/>
        <w:rPr>
          <w:rFonts w:ascii="Arial" w:hAnsi="Arial" w:cs="Arial"/>
          <w:sz w:val="32"/>
          <w:szCs w:val="32"/>
        </w:rPr>
      </w:pPr>
      <w:r w:rsidRPr="00F90DC7">
        <w:rPr>
          <w:rFonts w:ascii="Arial" w:hAnsi="Arial" w:cs="Arial"/>
          <w:sz w:val="32"/>
          <w:szCs w:val="32"/>
        </w:rPr>
        <w:lastRenderedPageBreak/>
        <w:t>Exit the building quickly, quietly, and orderly.  Unn</w:t>
      </w:r>
      <w:r w:rsidR="00FE041A">
        <w:rPr>
          <w:rFonts w:ascii="Arial" w:hAnsi="Arial" w:cs="Arial"/>
          <w:sz w:val="32"/>
          <w:szCs w:val="32"/>
        </w:rPr>
        <w:t xml:space="preserve">ecessary talking/noise could </w:t>
      </w:r>
      <w:r w:rsidRPr="00F90DC7">
        <w:rPr>
          <w:rFonts w:ascii="Arial" w:hAnsi="Arial" w:cs="Arial"/>
          <w:sz w:val="32"/>
          <w:szCs w:val="32"/>
        </w:rPr>
        <w:t>jeopardize the safety of others.  </w:t>
      </w:r>
    </w:p>
    <w:p w14:paraId="7B5B4476" w14:textId="77777777"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 </w:t>
      </w:r>
    </w:p>
    <w:p w14:paraId="775E4A0A" w14:textId="6AFB1A52"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Teachers are to take the attendance record to verify that ALL of students exited the building safely.  Once outside</w:t>
      </w:r>
      <w:r w:rsidR="00A82205">
        <w:rPr>
          <w:rFonts w:ascii="Arial" w:hAnsi="Arial" w:cs="Arial"/>
          <w:sz w:val="32"/>
          <w:szCs w:val="32"/>
        </w:rPr>
        <w:t xml:space="preserve"> (100” from the building)</w:t>
      </w:r>
      <w:r w:rsidRPr="00F90DC7">
        <w:rPr>
          <w:rFonts w:ascii="Arial" w:hAnsi="Arial" w:cs="Arial"/>
          <w:sz w:val="32"/>
          <w:szCs w:val="32"/>
        </w:rPr>
        <w:t>,</w:t>
      </w:r>
      <w:r w:rsidR="00A82205">
        <w:rPr>
          <w:rFonts w:ascii="Arial" w:hAnsi="Arial" w:cs="Arial"/>
          <w:sz w:val="32"/>
          <w:szCs w:val="32"/>
        </w:rPr>
        <w:t xml:space="preserve"> keep students in tight group and account for all students. I</w:t>
      </w:r>
      <w:r w:rsidRPr="00F90DC7">
        <w:rPr>
          <w:rFonts w:ascii="Arial" w:hAnsi="Arial" w:cs="Arial"/>
          <w:sz w:val="32"/>
          <w:szCs w:val="32"/>
        </w:rPr>
        <w:t>f anyone is missing an administrator should be notified immediately.  In a drill situation, administrators have been known to intercept students to practice the expected response.  This tactic is not intended to be a “gotcha”, but does remind us of the importance of accounting for all students.</w:t>
      </w:r>
    </w:p>
    <w:p w14:paraId="774B667A" w14:textId="77777777" w:rsidR="00DC7733" w:rsidRPr="00F90DC7" w:rsidRDefault="00DC7733" w:rsidP="00DC7733">
      <w:pPr>
        <w:widowControl w:val="0"/>
        <w:autoSpaceDE w:val="0"/>
        <w:autoSpaceDN w:val="0"/>
        <w:adjustRightInd w:val="0"/>
        <w:jc w:val="both"/>
        <w:rPr>
          <w:rFonts w:ascii="Arial" w:hAnsi="Arial" w:cs="Arial"/>
          <w:sz w:val="32"/>
          <w:szCs w:val="32"/>
        </w:rPr>
      </w:pPr>
    </w:p>
    <w:p w14:paraId="22A75879" w14:textId="77777777" w:rsidR="00DC7733" w:rsidRPr="00F90DC7" w:rsidRDefault="00DC7733" w:rsidP="00DC7733">
      <w:pPr>
        <w:widowControl w:val="0"/>
        <w:autoSpaceDE w:val="0"/>
        <w:autoSpaceDN w:val="0"/>
        <w:adjustRightInd w:val="0"/>
        <w:rPr>
          <w:rFonts w:ascii="Arial" w:hAnsi="Arial" w:cs="Arial"/>
          <w:sz w:val="32"/>
          <w:szCs w:val="32"/>
        </w:rPr>
      </w:pPr>
      <w:r w:rsidRPr="00F90DC7">
        <w:rPr>
          <w:rFonts w:ascii="Arial" w:hAnsi="Arial" w:cs="Arial"/>
          <w:sz w:val="32"/>
          <w:szCs w:val="32"/>
        </w:rPr>
        <w:t>Be alert to possible “BLOCKED EXITS”, and provide advanced notice to students of alternative exit routes, if necessary.  A student is likely to be the first to recognize blocked exit and will need to communicate to group.  Plan in advance for this possibility.</w:t>
      </w:r>
    </w:p>
    <w:p w14:paraId="08F9E111" w14:textId="77777777"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 </w:t>
      </w:r>
    </w:p>
    <w:p w14:paraId="753C0B1C" w14:textId="1A56EE26" w:rsidR="00DC7733" w:rsidRPr="00F90DC7" w:rsidRDefault="00DC7733" w:rsidP="00DC7733">
      <w:pPr>
        <w:widowControl w:val="0"/>
        <w:autoSpaceDE w:val="0"/>
        <w:autoSpaceDN w:val="0"/>
        <w:adjustRightInd w:val="0"/>
        <w:jc w:val="both"/>
        <w:rPr>
          <w:rFonts w:ascii="Arial" w:hAnsi="Arial" w:cs="Arial"/>
          <w:sz w:val="32"/>
          <w:szCs w:val="32"/>
        </w:rPr>
      </w:pPr>
      <w:proofErr w:type="gramStart"/>
      <w:r w:rsidRPr="00F90DC7">
        <w:rPr>
          <w:rFonts w:ascii="Arial" w:hAnsi="Arial" w:cs="Arial"/>
          <w:sz w:val="32"/>
          <w:szCs w:val="32"/>
        </w:rPr>
        <w:t>Wait quietly in the designated outside “safe zone” (</w:t>
      </w:r>
      <w:r w:rsidR="00A82205">
        <w:rPr>
          <w:rFonts w:ascii="Arial" w:hAnsi="Arial" w:cs="Arial"/>
          <w:sz w:val="32"/>
          <w:szCs w:val="32"/>
        </w:rPr>
        <w:t>repeat…</w:t>
      </w:r>
      <w:r w:rsidRPr="00F90DC7">
        <w:rPr>
          <w:rFonts w:ascii="Arial" w:hAnsi="Arial" w:cs="Arial"/>
          <w:sz w:val="32"/>
          <w:szCs w:val="32"/>
        </w:rPr>
        <w:t>at least 100’ from the building) until the all-clear signal is given to return to the building.</w:t>
      </w:r>
      <w:proofErr w:type="gramEnd"/>
    </w:p>
    <w:p w14:paraId="1B832B62" w14:textId="77777777"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 </w:t>
      </w:r>
    </w:p>
    <w:p w14:paraId="12240BF9" w14:textId="77777777"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Make sure classes remain together with their teacher throughout the drill procedure.</w:t>
      </w:r>
    </w:p>
    <w:p w14:paraId="0BEBF9DF" w14:textId="77777777" w:rsidR="00DC7733" w:rsidRPr="00F90DC7" w:rsidRDefault="00DC7733" w:rsidP="00DC7733">
      <w:pPr>
        <w:widowControl w:val="0"/>
        <w:autoSpaceDE w:val="0"/>
        <w:autoSpaceDN w:val="0"/>
        <w:adjustRightInd w:val="0"/>
        <w:jc w:val="both"/>
        <w:rPr>
          <w:rFonts w:ascii="Arial" w:hAnsi="Arial" w:cs="Arial"/>
          <w:sz w:val="32"/>
          <w:szCs w:val="32"/>
        </w:rPr>
      </w:pPr>
      <w:r w:rsidRPr="00F90DC7">
        <w:rPr>
          <w:rFonts w:ascii="Arial" w:hAnsi="Arial" w:cs="Arial"/>
          <w:sz w:val="32"/>
          <w:szCs w:val="32"/>
        </w:rPr>
        <w:t> </w:t>
      </w:r>
    </w:p>
    <w:p w14:paraId="76DD8C24" w14:textId="7766D387" w:rsidR="00DC7733" w:rsidRPr="00F90DC7" w:rsidRDefault="00DC7733" w:rsidP="00DC7733">
      <w:pPr>
        <w:widowControl w:val="0"/>
        <w:autoSpaceDE w:val="0"/>
        <w:autoSpaceDN w:val="0"/>
        <w:adjustRightInd w:val="0"/>
        <w:rPr>
          <w:rFonts w:ascii="Arial" w:hAnsi="Arial" w:cs="Arial"/>
          <w:sz w:val="32"/>
          <w:szCs w:val="32"/>
        </w:rPr>
      </w:pPr>
      <w:r w:rsidRPr="00F90DC7">
        <w:rPr>
          <w:rFonts w:ascii="Arial" w:hAnsi="Arial" w:cs="Arial"/>
          <w:sz w:val="32"/>
          <w:szCs w:val="32"/>
        </w:rPr>
        <w:t xml:space="preserve">**Please inform </w:t>
      </w:r>
      <w:r w:rsidR="00920D4B" w:rsidRPr="00F90DC7">
        <w:rPr>
          <w:rFonts w:ascii="Arial" w:hAnsi="Arial" w:cs="Arial"/>
          <w:sz w:val="32"/>
          <w:szCs w:val="32"/>
        </w:rPr>
        <w:t xml:space="preserve">students, who may be away from </w:t>
      </w:r>
      <w:r w:rsidRPr="00F90DC7">
        <w:rPr>
          <w:rFonts w:ascii="Arial" w:hAnsi="Arial" w:cs="Arial"/>
          <w:sz w:val="32"/>
          <w:szCs w:val="32"/>
        </w:rPr>
        <w:t xml:space="preserve">class at the time of the alarm, to evacuate with the class nearest their location at the time of alarm.  They must inform the teacher of their circumstance.  The student shall be reported by each teacher…one to report the student as missing, the other to report being present with their class.  </w:t>
      </w:r>
    </w:p>
    <w:p w14:paraId="03FF19BD" w14:textId="77777777" w:rsidR="00DC7733" w:rsidRPr="00F90DC7" w:rsidRDefault="00DC7733" w:rsidP="00DC7733">
      <w:pPr>
        <w:rPr>
          <w:rFonts w:ascii="Arial" w:hAnsi="Arial" w:cs="Arial"/>
          <w:b/>
          <w:bCs/>
          <w:sz w:val="32"/>
          <w:szCs w:val="32"/>
          <w:u w:val="single"/>
        </w:rPr>
      </w:pPr>
    </w:p>
    <w:p w14:paraId="08941833" w14:textId="77777777" w:rsidR="00920D4B" w:rsidRPr="00F90DC7" w:rsidRDefault="00DC7733" w:rsidP="00DC7733">
      <w:pPr>
        <w:rPr>
          <w:rFonts w:ascii="Arial" w:hAnsi="Arial" w:cs="Arial"/>
          <w:b/>
          <w:bCs/>
          <w:sz w:val="32"/>
          <w:szCs w:val="32"/>
          <w:u w:val="single"/>
        </w:rPr>
      </w:pPr>
      <w:r w:rsidRPr="001D2356">
        <w:rPr>
          <w:rFonts w:ascii="Arial" w:hAnsi="Arial" w:cs="Arial"/>
          <w:b/>
          <w:bCs/>
          <w:sz w:val="32"/>
          <w:szCs w:val="32"/>
          <w:u w:val="single"/>
        </w:rPr>
        <w:t xml:space="preserve">REVERSE EVACUATION DRILL: </w:t>
      </w:r>
      <w:r w:rsidRPr="00F90DC7">
        <w:rPr>
          <w:rFonts w:ascii="Arial" w:hAnsi="Arial" w:cs="Arial"/>
          <w:b/>
          <w:bCs/>
          <w:sz w:val="32"/>
          <w:szCs w:val="32"/>
          <w:u w:val="single"/>
        </w:rPr>
        <w:t xml:space="preserve"> </w:t>
      </w:r>
    </w:p>
    <w:p w14:paraId="6C8B112B" w14:textId="34711147" w:rsidR="00DC7733" w:rsidRPr="00F90DC7" w:rsidRDefault="00DC7733" w:rsidP="00DC7733">
      <w:pPr>
        <w:rPr>
          <w:rFonts w:ascii="Arial" w:hAnsi="Arial" w:cs="Arial"/>
          <w:bCs/>
          <w:sz w:val="32"/>
          <w:szCs w:val="32"/>
        </w:rPr>
      </w:pPr>
      <w:r w:rsidRPr="00F90DC7">
        <w:rPr>
          <w:rFonts w:ascii="Arial" w:hAnsi="Arial" w:cs="Arial"/>
          <w:bCs/>
          <w:sz w:val="32"/>
          <w:szCs w:val="32"/>
        </w:rPr>
        <w:t>A reverse evacuation will occur when individuals are outside a facility and need to enter the building to avoid the exterior threat</w:t>
      </w:r>
      <w:proofErr w:type="gramStart"/>
      <w:r w:rsidRPr="00F90DC7">
        <w:rPr>
          <w:rFonts w:ascii="Arial" w:hAnsi="Arial" w:cs="Arial"/>
          <w:bCs/>
          <w:sz w:val="32"/>
          <w:szCs w:val="32"/>
        </w:rPr>
        <w:t>;</w:t>
      </w:r>
      <w:proofErr w:type="gramEnd"/>
      <w:r w:rsidRPr="00F90DC7">
        <w:rPr>
          <w:rFonts w:ascii="Arial" w:hAnsi="Arial" w:cs="Arial"/>
          <w:bCs/>
          <w:sz w:val="32"/>
          <w:szCs w:val="32"/>
        </w:rPr>
        <w:t xml:space="preserve"> </w:t>
      </w:r>
      <w:proofErr w:type="spellStart"/>
      <w:r w:rsidRPr="00F90DC7">
        <w:rPr>
          <w:rFonts w:ascii="Arial" w:hAnsi="Arial" w:cs="Arial"/>
          <w:bCs/>
          <w:sz w:val="32"/>
          <w:szCs w:val="32"/>
        </w:rPr>
        <w:t>i.e</w:t>
      </w:r>
      <w:proofErr w:type="spellEnd"/>
      <w:r w:rsidRPr="00F90DC7">
        <w:rPr>
          <w:rFonts w:ascii="Arial" w:hAnsi="Arial" w:cs="Arial"/>
          <w:bCs/>
          <w:sz w:val="32"/>
          <w:szCs w:val="32"/>
        </w:rPr>
        <w:t xml:space="preserve">, intruder, tornado, etc. </w:t>
      </w:r>
    </w:p>
    <w:p w14:paraId="2E1E9097" w14:textId="77777777" w:rsidR="00DC7733" w:rsidRPr="00F90DC7" w:rsidRDefault="00DC7733" w:rsidP="00DC7733">
      <w:pPr>
        <w:rPr>
          <w:rFonts w:ascii="Arial" w:hAnsi="Arial" w:cs="Arial"/>
          <w:bCs/>
          <w:sz w:val="32"/>
          <w:szCs w:val="32"/>
        </w:rPr>
      </w:pPr>
    </w:p>
    <w:p w14:paraId="659DAEF8" w14:textId="77777777" w:rsidR="00DC7733" w:rsidRPr="00F90DC7" w:rsidRDefault="00DC7733" w:rsidP="00A54D09">
      <w:pPr>
        <w:pStyle w:val="ListParagraph"/>
        <w:numPr>
          <w:ilvl w:val="0"/>
          <w:numId w:val="8"/>
        </w:numPr>
        <w:rPr>
          <w:rFonts w:ascii="Arial" w:hAnsi="Arial" w:cs="Arial"/>
          <w:bCs/>
          <w:sz w:val="32"/>
          <w:szCs w:val="32"/>
        </w:rPr>
      </w:pPr>
      <w:r w:rsidRPr="00F90DC7">
        <w:rPr>
          <w:rFonts w:ascii="Arial" w:hAnsi="Arial" w:cs="Arial"/>
          <w:bCs/>
          <w:sz w:val="32"/>
          <w:szCs w:val="32"/>
        </w:rPr>
        <w:t>Announcement will be made to the group.</w:t>
      </w:r>
    </w:p>
    <w:p w14:paraId="6D4E502F" w14:textId="77777777" w:rsidR="00DC7733" w:rsidRPr="00F90DC7" w:rsidRDefault="00DC7733" w:rsidP="00A54D09">
      <w:pPr>
        <w:pStyle w:val="ListParagraph"/>
        <w:numPr>
          <w:ilvl w:val="0"/>
          <w:numId w:val="8"/>
        </w:numPr>
        <w:rPr>
          <w:rFonts w:ascii="Arial" w:hAnsi="Arial" w:cs="Arial"/>
          <w:bCs/>
          <w:sz w:val="32"/>
          <w:szCs w:val="32"/>
        </w:rPr>
      </w:pPr>
      <w:r w:rsidRPr="00F90DC7">
        <w:rPr>
          <w:rFonts w:ascii="Arial" w:hAnsi="Arial" w:cs="Arial"/>
          <w:bCs/>
          <w:sz w:val="32"/>
          <w:szCs w:val="32"/>
        </w:rPr>
        <w:t>Gather individuals and collectively move into the building while listening for instructions.</w:t>
      </w:r>
    </w:p>
    <w:p w14:paraId="70671115" w14:textId="77777777" w:rsidR="00DC7733" w:rsidRPr="00F90DC7" w:rsidRDefault="00DC7733" w:rsidP="00A54D09">
      <w:pPr>
        <w:pStyle w:val="ListParagraph"/>
        <w:numPr>
          <w:ilvl w:val="0"/>
          <w:numId w:val="8"/>
        </w:numPr>
        <w:rPr>
          <w:rFonts w:ascii="Arial" w:hAnsi="Arial" w:cs="Arial"/>
          <w:bCs/>
          <w:sz w:val="32"/>
          <w:szCs w:val="32"/>
        </w:rPr>
      </w:pPr>
      <w:r w:rsidRPr="00F90DC7">
        <w:rPr>
          <w:rFonts w:ascii="Arial" w:hAnsi="Arial" w:cs="Arial"/>
          <w:bCs/>
          <w:sz w:val="32"/>
          <w:szCs w:val="32"/>
        </w:rPr>
        <w:t>Instructions could include:  Lock-down (preventive or emergency), Shelter-In-Place or Severe Weather alert.</w:t>
      </w:r>
    </w:p>
    <w:p w14:paraId="5C8603E3" w14:textId="77777777" w:rsidR="001D4B91" w:rsidRDefault="001D4B91" w:rsidP="001D4B91">
      <w:pPr>
        <w:pStyle w:val="ListParagraph"/>
        <w:tabs>
          <w:tab w:val="left" w:pos="-1440"/>
          <w:tab w:val="left" w:pos="-720"/>
          <w:tab w:val="left" w:pos="588"/>
          <w:tab w:val="left" w:pos="2100"/>
          <w:tab w:val="left" w:pos="2856"/>
          <w:tab w:val="left" w:pos="5460"/>
          <w:tab w:val="left" w:pos="6636"/>
        </w:tabs>
        <w:rPr>
          <w:b/>
          <w:sz w:val="28"/>
        </w:rPr>
      </w:pPr>
    </w:p>
    <w:p w14:paraId="778FB670" w14:textId="36409CC3" w:rsidR="001D4B91" w:rsidRPr="00A27DC0" w:rsidRDefault="001D4B91" w:rsidP="00A27DC0">
      <w:pPr>
        <w:tabs>
          <w:tab w:val="left" w:pos="-1440"/>
          <w:tab w:val="left" w:pos="-720"/>
          <w:tab w:val="left" w:pos="588"/>
          <w:tab w:val="left" w:pos="2100"/>
          <w:tab w:val="left" w:pos="2856"/>
          <w:tab w:val="left" w:pos="5460"/>
          <w:tab w:val="left" w:pos="6636"/>
        </w:tabs>
        <w:rPr>
          <w:rFonts w:ascii="Arial" w:hAnsi="Arial" w:cs="Arial"/>
          <w:b/>
          <w:sz w:val="32"/>
          <w:szCs w:val="32"/>
          <w:u w:val="single"/>
        </w:rPr>
      </w:pPr>
      <w:r w:rsidRPr="00A27DC0">
        <w:rPr>
          <w:rFonts w:ascii="Arial" w:hAnsi="Arial" w:cs="Arial"/>
          <w:b/>
          <w:sz w:val="32"/>
          <w:szCs w:val="32"/>
          <w:u w:val="single"/>
        </w:rPr>
        <w:lastRenderedPageBreak/>
        <w:t>EARTHQUAKE DRILL PROCEDURES</w:t>
      </w:r>
      <w:r w:rsidR="00A27DC0">
        <w:rPr>
          <w:rFonts w:ascii="Arial" w:hAnsi="Arial" w:cs="Arial"/>
          <w:b/>
          <w:sz w:val="32"/>
          <w:szCs w:val="32"/>
          <w:u w:val="single"/>
        </w:rPr>
        <w:t>:</w:t>
      </w:r>
      <w:r w:rsidRPr="00A27DC0">
        <w:rPr>
          <w:rFonts w:ascii="Arial" w:hAnsi="Arial" w:cs="Arial"/>
          <w:b/>
          <w:sz w:val="32"/>
          <w:szCs w:val="32"/>
          <w:u w:val="single"/>
        </w:rPr>
        <w:t xml:space="preserve">   </w:t>
      </w:r>
    </w:p>
    <w:p w14:paraId="5F56CCE3" w14:textId="77777777" w:rsidR="001D4B91" w:rsidRPr="001D4B91" w:rsidRDefault="001D4B91" w:rsidP="001D4B91">
      <w:pPr>
        <w:pStyle w:val="ListParagraph"/>
        <w:rPr>
          <w:rFonts w:ascii="Arial" w:hAnsi="Arial"/>
          <w:b/>
          <w:sz w:val="28"/>
        </w:rPr>
      </w:pPr>
    </w:p>
    <w:p w14:paraId="1FFF1761" w14:textId="77777777" w:rsidR="001D4B91" w:rsidRPr="001D4B91" w:rsidRDefault="001D4B91" w:rsidP="001D4B91">
      <w:pPr>
        <w:pStyle w:val="ListParagraph"/>
        <w:rPr>
          <w:rFonts w:ascii="Arial" w:hAnsi="Arial"/>
        </w:rPr>
      </w:pPr>
    </w:p>
    <w:p w14:paraId="1830A1D5" w14:textId="66DF9291" w:rsidR="001D4B91" w:rsidRPr="00A27DC0" w:rsidRDefault="001D4B91" w:rsidP="00A27DC0">
      <w:pPr>
        <w:pStyle w:val="ListParagraph"/>
        <w:numPr>
          <w:ilvl w:val="1"/>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During the first sign of ground shaking, the teacher should give the command to “drop and cover” at which time students will take cover under their desks or tables. Be sure to inform students that they are to turn away from the windows while under their seats/tables.</w:t>
      </w:r>
    </w:p>
    <w:p w14:paraId="1CBD27B2" w14:textId="77777777" w:rsidR="001D4B91" w:rsidRPr="00A27DC0" w:rsidRDefault="001D4B91" w:rsidP="004F4653">
      <w:pPr>
        <w:pStyle w:val="ListParagraph"/>
        <w:tabs>
          <w:tab w:val="left" w:pos="-1440"/>
          <w:tab w:val="left" w:pos="-720"/>
          <w:tab w:val="left" w:pos="588"/>
          <w:tab w:val="left" w:pos="2100"/>
          <w:tab w:val="left" w:pos="2856"/>
          <w:tab w:val="left" w:pos="5460"/>
          <w:tab w:val="left" w:pos="6636"/>
        </w:tabs>
        <w:rPr>
          <w:rFonts w:ascii="Arial" w:hAnsi="Arial" w:cs="Arial"/>
          <w:sz w:val="32"/>
          <w:szCs w:val="32"/>
        </w:rPr>
      </w:pPr>
    </w:p>
    <w:p w14:paraId="1FA89DCD" w14:textId="0E470644" w:rsidR="001D4B91" w:rsidRPr="00A27DC0" w:rsidRDefault="001D4B91" w:rsidP="00A27DC0">
      <w:pPr>
        <w:pStyle w:val="ListParagraph"/>
        <w:numPr>
          <w:ilvl w:val="1"/>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Students are to stay under the shelter until the shaking stops. They should remain in the sheltered position for at least 60 seconds.</w:t>
      </w:r>
    </w:p>
    <w:p w14:paraId="22BA758D" w14:textId="77777777" w:rsidR="001D4B91" w:rsidRPr="00A27DC0" w:rsidRDefault="001D4B91" w:rsidP="004F4653">
      <w:pPr>
        <w:pStyle w:val="ListParagraph"/>
        <w:tabs>
          <w:tab w:val="left" w:pos="-1440"/>
          <w:tab w:val="left" w:pos="-720"/>
          <w:tab w:val="left" w:pos="588"/>
          <w:tab w:val="left" w:pos="2100"/>
          <w:tab w:val="left" w:pos="2856"/>
          <w:tab w:val="left" w:pos="5460"/>
          <w:tab w:val="left" w:pos="6636"/>
        </w:tabs>
        <w:rPr>
          <w:rFonts w:ascii="Arial" w:hAnsi="Arial" w:cs="Arial"/>
          <w:sz w:val="32"/>
          <w:szCs w:val="32"/>
        </w:rPr>
      </w:pPr>
    </w:p>
    <w:p w14:paraId="663C5EEA" w14:textId="55C81ACB" w:rsidR="001D4B91" w:rsidRPr="00A27DC0" w:rsidRDefault="001D4B91" w:rsidP="00A27DC0">
      <w:pPr>
        <w:pStyle w:val="ListParagraph"/>
        <w:numPr>
          <w:ilvl w:val="1"/>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The teachers should talk calmly to students giving them instructions on evacuating the building and which exit to take. (Be prepared to take an alternate route in case that exit is blocked.)</w:t>
      </w:r>
    </w:p>
    <w:p w14:paraId="351215CB" w14:textId="77777777" w:rsidR="001D4B91" w:rsidRPr="00A27DC0" w:rsidRDefault="001D4B91" w:rsidP="004F4653">
      <w:pPr>
        <w:pStyle w:val="ListParagraph"/>
        <w:tabs>
          <w:tab w:val="left" w:pos="-1440"/>
          <w:tab w:val="left" w:pos="-720"/>
          <w:tab w:val="left" w:pos="588"/>
          <w:tab w:val="left" w:pos="2100"/>
          <w:tab w:val="left" w:pos="2856"/>
          <w:tab w:val="left" w:pos="5460"/>
          <w:tab w:val="left" w:pos="6636"/>
        </w:tabs>
        <w:rPr>
          <w:rFonts w:ascii="Arial" w:hAnsi="Arial" w:cs="Arial"/>
          <w:sz w:val="32"/>
          <w:szCs w:val="32"/>
        </w:rPr>
      </w:pPr>
    </w:p>
    <w:p w14:paraId="11DADDF9" w14:textId="2A06B8D1" w:rsidR="001D4B91" w:rsidRPr="00A27DC0" w:rsidRDefault="001D4B91" w:rsidP="00A27DC0">
      <w:pPr>
        <w:pStyle w:val="ListParagraph"/>
        <w:numPr>
          <w:ilvl w:val="2"/>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If the building/ground begins to shake while the class is exiting the building, they should drop to their knees with their arms covering their head, facing the wall.</w:t>
      </w:r>
    </w:p>
    <w:p w14:paraId="1482490A" w14:textId="77777777" w:rsidR="001D4B91" w:rsidRPr="00A27DC0" w:rsidRDefault="001D4B91" w:rsidP="004F4653">
      <w:pPr>
        <w:pStyle w:val="ListParagraph"/>
        <w:tabs>
          <w:tab w:val="left" w:pos="-1440"/>
          <w:tab w:val="left" w:pos="-720"/>
          <w:tab w:val="left" w:pos="588"/>
          <w:tab w:val="left" w:pos="2100"/>
          <w:tab w:val="left" w:pos="2856"/>
          <w:tab w:val="left" w:pos="5460"/>
          <w:tab w:val="left" w:pos="6636"/>
        </w:tabs>
        <w:rPr>
          <w:rFonts w:ascii="Arial" w:hAnsi="Arial" w:cs="Arial"/>
          <w:sz w:val="32"/>
          <w:szCs w:val="32"/>
        </w:rPr>
      </w:pPr>
    </w:p>
    <w:p w14:paraId="6538C538" w14:textId="01CD9393" w:rsidR="001D4B91" w:rsidRPr="00A27DC0" w:rsidRDefault="001D4B91" w:rsidP="00A27DC0">
      <w:pPr>
        <w:pStyle w:val="ListParagraph"/>
        <w:numPr>
          <w:ilvl w:val="1"/>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Once outside, move to an open space away from buildings and overhead power lines. Lie down or crouch low to the ground. Keep looking around to be aware of the dangers that may demand movement.</w:t>
      </w:r>
    </w:p>
    <w:p w14:paraId="4DF2E536" w14:textId="77777777" w:rsidR="001D4B91" w:rsidRPr="00A27DC0" w:rsidRDefault="001D4B91" w:rsidP="004F4653">
      <w:pPr>
        <w:pStyle w:val="ListParagraph"/>
        <w:tabs>
          <w:tab w:val="left" w:pos="-1440"/>
          <w:tab w:val="left" w:pos="-720"/>
          <w:tab w:val="left" w:pos="588"/>
          <w:tab w:val="left" w:pos="2100"/>
          <w:tab w:val="left" w:pos="2856"/>
          <w:tab w:val="left" w:pos="5460"/>
          <w:tab w:val="left" w:pos="6636"/>
        </w:tabs>
        <w:ind w:left="1080"/>
        <w:rPr>
          <w:rFonts w:ascii="Arial" w:hAnsi="Arial" w:cs="Arial"/>
          <w:sz w:val="32"/>
          <w:szCs w:val="32"/>
        </w:rPr>
      </w:pPr>
    </w:p>
    <w:p w14:paraId="7A5029B9" w14:textId="40E20424" w:rsidR="001D4B91" w:rsidRPr="00A27DC0" w:rsidRDefault="001D4B91" w:rsidP="00A27DC0">
      <w:pPr>
        <w:pStyle w:val="ListParagraph"/>
        <w:numPr>
          <w:ilvl w:val="1"/>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 xml:space="preserve">Remind students that if they are in the library, they should stay away from </w:t>
      </w:r>
      <w:r w:rsidRPr="00A27DC0">
        <w:rPr>
          <w:rFonts w:ascii="Arial" w:hAnsi="Arial" w:cs="Arial"/>
          <w:sz w:val="32"/>
          <w:szCs w:val="32"/>
        </w:rPr>
        <w:tab/>
        <w:t>windows and shelves and take appropriate cover under the tables.</w:t>
      </w:r>
    </w:p>
    <w:p w14:paraId="705D87A1" w14:textId="77777777" w:rsidR="001D4B91" w:rsidRPr="00A27DC0" w:rsidRDefault="001D4B91" w:rsidP="004F4653">
      <w:pPr>
        <w:pStyle w:val="ListParagraph"/>
        <w:tabs>
          <w:tab w:val="left" w:pos="-1440"/>
          <w:tab w:val="left" w:pos="-720"/>
          <w:tab w:val="left" w:pos="588"/>
          <w:tab w:val="left" w:pos="2100"/>
          <w:tab w:val="left" w:pos="2856"/>
          <w:tab w:val="left" w:pos="5460"/>
          <w:tab w:val="left" w:pos="6636"/>
        </w:tabs>
        <w:ind w:left="1080"/>
        <w:rPr>
          <w:rFonts w:ascii="Arial" w:hAnsi="Arial" w:cs="Arial"/>
          <w:sz w:val="32"/>
          <w:szCs w:val="32"/>
        </w:rPr>
      </w:pPr>
    </w:p>
    <w:p w14:paraId="4F291B35" w14:textId="38CB7E60" w:rsidR="001D4B91" w:rsidRPr="00A27DC0" w:rsidRDefault="001D4B91" w:rsidP="00A27DC0">
      <w:pPr>
        <w:pStyle w:val="ListParagraph"/>
        <w:numPr>
          <w:ilvl w:val="1"/>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If the students are in the halls or stairways or other areas where no cover is available, they should move to the interior wall, turn away from windows, kneel long side the wall, bend head close to knees, cover the sides of the head with elbows and clasp hands firmly behind the neck.</w:t>
      </w:r>
    </w:p>
    <w:p w14:paraId="7705937F" w14:textId="77777777" w:rsidR="001D4B91" w:rsidRPr="00A27DC0" w:rsidRDefault="001D4B91" w:rsidP="004F4653">
      <w:pPr>
        <w:pStyle w:val="ListParagraph"/>
        <w:tabs>
          <w:tab w:val="left" w:pos="-1440"/>
          <w:tab w:val="left" w:pos="-720"/>
          <w:tab w:val="left" w:pos="588"/>
          <w:tab w:val="left" w:pos="2100"/>
          <w:tab w:val="left" w:pos="2856"/>
          <w:tab w:val="left" w:pos="5460"/>
          <w:tab w:val="left" w:pos="6636"/>
        </w:tabs>
        <w:ind w:left="1080"/>
        <w:rPr>
          <w:rFonts w:ascii="Arial" w:hAnsi="Arial" w:cs="Arial"/>
          <w:sz w:val="32"/>
          <w:szCs w:val="32"/>
        </w:rPr>
      </w:pPr>
      <w:bookmarkStart w:id="16" w:name="_GoBack"/>
      <w:bookmarkEnd w:id="16"/>
    </w:p>
    <w:p w14:paraId="2BF867C6" w14:textId="77777777" w:rsidR="001D4B91" w:rsidRPr="00A27DC0" w:rsidRDefault="001D4B91" w:rsidP="00A27DC0">
      <w:pPr>
        <w:pStyle w:val="ListParagraph"/>
        <w:numPr>
          <w:ilvl w:val="1"/>
          <w:numId w:val="38"/>
        </w:numPr>
        <w:tabs>
          <w:tab w:val="left" w:pos="-1440"/>
          <w:tab w:val="left" w:pos="-720"/>
          <w:tab w:val="left" w:pos="588"/>
          <w:tab w:val="left" w:pos="2100"/>
          <w:tab w:val="left" w:pos="2856"/>
          <w:tab w:val="left" w:pos="5460"/>
          <w:tab w:val="left" w:pos="6636"/>
        </w:tabs>
        <w:rPr>
          <w:rFonts w:ascii="Arial" w:hAnsi="Arial" w:cs="Arial"/>
          <w:sz w:val="32"/>
          <w:szCs w:val="32"/>
        </w:rPr>
      </w:pPr>
      <w:r w:rsidRPr="00A27DC0">
        <w:rPr>
          <w:rFonts w:ascii="Arial" w:hAnsi="Arial" w:cs="Arial"/>
          <w:sz w:val="32"/>
          <w:szCs w:val="32"/>
        </w:rPr>
        <w:t xml:space="preserve">*Be sure your students know an alternate route to use in case that exit is blocked by fallen debris. For practice, an administrator may </w:t>
      </w:r>
      <w:r w:rsidRPr="00A27DC0">
        <w:rPr>
          <w:rFonts w:ascii="Arial" w:hAnsi="Arial" w:cs="Arial"/>
          <w:sz w:val="32"/>
          <w:szCs w:val="32"/>
        </w:rPr>
        <w:lastRenderedPageBreak/>
        <w:t>be at an exit route and will ask the students to go to their alternate route.</w:t>
      </w:r>
    </w:p>
    <w:p w14:paraId="73B1DB7C" w14:textId="77777777" w:rsidR="001D4B91" w:rsidRPr="00A27DC0" w:rsidRDefault="001D4B91" w:rsidP="004F4653">
      <w:pPr>
        <w:pStyle w:val="ListParagraph"/>
        <w:ind w:left="1080"/>
        <w:rPr>
          <w:rFonts w:ascii="Arial" w:hAnsi="Arial" w:cs="Arial"/>
          <w:sz w:val="32"/>
          <w:szCs w:val="32"/>
        </w:rPr>
      </w:pPr>
    </w:p>
    <w:p w14:paraId="220A1336" w14:textId="77777777" w:rsidR="001D4B91" w:rsidRDefault="001D4B91" w:rsidP="00DC7733">
      <w:pPr>
        <w:rPr>
          <w:rFonts w:ascii="Arial" w:hAnsi="Arial" w:cs="Arial"/>
          <w:b/>
          <w:bCs/>
          <w:sz w:val="32"/>
          <w:szCs w:val="32"/>
          <w:u w:val="single"/>
        </w:rPr>
      </w:pPr>
    </w:p>
    <w:p w14:paraId="70B0A5D5" w14:textId="77777777" w:rsidR="00920D4B" w:rsidRPr="001D2356" w:rsidRDefault="00DC7733" w:rsidP="00DC7733">
      <w:pPr>
        <w:rPr>
          <w:rFonts w:ascii="Arial" w:hAnsi="Arial" w:cs="Arial"/>
          <w:sz w:val="32"/>
          <w:szCs w:val="32"/>
        </w:rPr>
      </w:pPr>
      <w:r w:rsidRPr="001D2356">
        <w:rPr>
          <w:rFonts w:ascii="Arial" w:hAnsi="Arial" w:cs="Arial"/>
          <w:b/>
          <w:bCs/>
          <w:sz w:val="32"/>
          <w:szCs w:val="32"/>
          <w:u w:val="single"/>
        </w:rPr>
        <w:t>EMERGENCY LOCKDOWN DRILL:</w:t>
      </w:r>
      <w:r w:rsidRPr="001D2356">
        <w:rPr>
          <w:rFonts w:ascii="Arial" w:hAnsi="Arial" w:cs="Arial"/>
          <w:sz w:val="32"/>
          <w:szCs w:val="32"/>
        </w:rPr>
        <w:t xml:space="preserve">  </w:t>
      </w:r>
    </w:p>
    <w:p w14:paraId="12C3EA2D" w14:textId="43D6E2CD" w:rsidR="00DC7733" w:rsidRPr="00F90DC7" w:rsidRDefault="00DC7733" w:rsidP="00DC7733">
      <w:pPr>
        <w:rPr>
          <w:rFonts w:ascii="Arial" w:hAnsi="Arial" w:cs="Arial"/>
          <w:sz w:val="32"/>
          <w:szCs w:val="32"/>
        </w:rPr>
      </w:pPr>
      <w:r w:rsidRPr="00F90DC7">
        <w:rPr>
          <w:rFonts w:ascii="Arial" w:hAnsi="Arial" w:cs="Arial"/>
          <w:sz w:val="32"/>
          <w:szCs w:val="32"/>
        </w:rPr>
        <w:t xml:space="preserve">The EMERGENCY LOCKDOWN DRILL </w:t>
      </w:r>
    </w:p>
    <w:p w14:paraId="00FB7494" w14:textId="30E2D1B7" w:rsidR="00DC7733" w:rsidRPr="00F90DC7" w:rsidRDefault="00DC7733" w:rsidP="00DC7733">
      <w:pPr>
        <w:rPr>
          <w:rFonts w:ascii="Arial" w:hAnsi="Arial" w:cs="Arial"/>
          <w:b/>
          <w:sz w:val="32"/>
          <w:szCs w:val="32"/>
        </w:rPr>
      </w:pPr>
    </w:p>
    <w:p w14:paraId="49B3F608"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Clear students immediately from the hallway. </w:t>
      </w:r>
    </w:p>
    <w:p w14:paraId="17F26774"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Close and lock all windows and doors. ALL occupants must remain in the room/location until ALL-CLEAR signal.</w:t>
      </w:r>
    </w:p>
    <w:p w14:paraId="49778436"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ALL CLEAR will be announced by safety administrator/law enforcement after unlocking and entering the room.  </w:t>
      </w:r>
    </w:p>
    <w:p w14:paraId="0917F8DE"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Move individuals away from windows and doors. </w:t>
      </w:r>
    </w:p>
    <w:p w14:paraId="77B309AD"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Turn off lights. </w:t>
      </w:r>
    </w:p>
    <w:p w14:paraId="2A87386C"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Silence ALL cell phones within the room.  </w:t>
      </w:r>
    </w:p>
    <w:p w14:paraId="208C4367"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Account for all individuals in the classroom (roster). </w:t>
      </w:r>
    </w:p>
    <w:p w14:paraId="40029ACA"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If everything is safe display your green communication cards (One under door, one in an exterior window)- These are in your “crisis kit” </w:t>
      </w:r>
    </w:p>
    <w:p w14:paraId="3EF8FF17"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 xml:space="preserve">If emergency assistance is needed display your red communication cards. (One under door, one in an exterior window)- These are in your “crisis kit” </w:t>
      </w:r>
    </w:p>
    <w:p w14:paraId="715EE8AC" w14:textId="77777777" w:rsidR="00DC7733" w:rsidRPr="00F90DC7" w:rsidRDefault="00DC7733" w:rsidP="00A54D09">
      <w:pPr>
        <w:numPr>
          <w:ilvl w:val="0"/>
          <w:numId w:val="5"/>
        </w:numPr>
        <w:ind w:left="800"/>
        <w:rPr>
          <w:rFonts w:ascii="Arial" w:hAnsi="Arial" w:cs="Arial"/>
          <w:sz w:val="32"/>
          <w:szCs w:val="32"/>
        </w:rPr>
      </w:pPr>
      <w:r w:rsidRPr="00F90DC7">
        <w:rPr>
          <w:rFonts w:ascii="Arial" w:hAnsi="Arial" w:cs="Arial"/>
          <w:sz w:val="32"/>
          <w:szCs w:val="32"/>
        </w:rPr>
        <w:t>Place a post-it note on the card indicating missing or extra students.</w:t>
      </w:r>
    </w:p>
    <w:p w14:paraId="61110E16" w14:textId="77777777" w:rsidR="00DC7733" w:rsidRPr="00F90DC7" w:rsidRDefault="00DC7733" w:rsidP="00DC7733">
      <w:pPr>
        <w:rPr>
          <w:rFonts w:ascii="Arial" w:hAnsi="Arial" w:cs="Arial"/>
          <w:sz w:val="32"/>
          <w:szCs w:val="32"/>
        </w:rPr>
      </w:pPr>
    </w:p>
    <w:p w14:paraId="665648B8" w14:textId="77777777" w:rsidR="00DC7733" w:rsidRPr="00F90DC7" w:rsidRDefault="00DC7733" w:rsidP="00DC7733">
      <w:pPr>
        <w:rPr>
          <w:rFonts w:ascii="Arial" w:hAnsi="Arial" w:cs="Arial"/>
          <w:sz w:val="32"/>
          <w:szCs w:val="32"/>
        </w:rPr>
      </w:pPr>
    </w:p>
    <w:p w14:paraId="173095CF" w14:textId="77777777" w:rsidR="00DC7733" w:rsidRPr="00F90DC7" w:rsidRDefault="00DC7733" w:rsidP="00DC7733">
      <w:pPr>
        <w:autoSpaceDE w:val="0"/>
        <w:autoSpaceDN w:val="0"/>
        <w:adjustRightInd w:val="0"/>
        <w:rPr>
          <w:rFonts w:ascii="Arial" w:hAnsi="Arial" w:cs="Arial"/>
          <w:sz w:val="32"/>
          <w:szCs w:val="32"/>
        </w:rPr>
      </w:pPr>
      <w:r w:rsidRPr="00F90DC7">
        <w:rPr>
          <w:rFonts w:ascii="Arial" w:hAnsi="Arial" w:cs="Arial"/>
          <w:sz w:val="32"/>
          <w:szCs w:val="32"/>
        </w:rPr>
        <w:t>The green/red cards are to be used to communicate with law enforcement officials and emergency responders about the status of the individuals within the classroom</w:t>
      </w:r>
      <w:r w:rsidRPr="00F90DC7">
        <w:rPr>
          <w:rFonts w:ascii="Arial" w:hAnsi="Arial" w:cs="Arial"/>
          <w:color w:val="99CC00"/>
          <w:sz w:val="32"/>
          <w:szCs w:val="32"/>
        </w:rPr>
        <w:t xml:space="preserve">.  </w:t>
      </w:r>
      <w:r w:rsidRPr="00F90DC7">
        <w:rPr>
          <w:rFonts w:ascii="Arial" w:hAnsi="Arial" w:cs="Arial"/>
          <w:b/>
          <w:color w:val="99CC00"/>
          <w:sz w:val="32"/>
          <w:szCs w:val="32"/>
        </w:rPr>
        <w:t>If everything is safe in the classroom, the teacher should display a green card in the exterior classroom window and slide a second green card under the classroom door.</w:t>
      </w:r>
      <w:r w:rsidRPr="00F90DC7">
        <w:rPr>
          <w:rFonts w:ascii="Arial" w:hAnsi="Arial" w:cs="Arial"/>
          <w:sz w:val="32"/>
          <w:szCs w:val="32"/>
        </w:rPr>
        <w:t xml:space="preserve">  </w:t>
      </w:r>
      <w:r w:rsidRPr="00F90DC7">
        <w:rPr>
          <w:rFonts w:ascii="Arial" w:hAnsi="Arial" w:cs="Arial"/>
          <w:color w:val="FF0000"/>
          <w:sz w:val="32"/>
          <w:szCs w:val="32"/>
        </w:rPr>
        <w:t>If emergency assistance is needed in the classroom, the teacher should display a red card in the exterior window and affix a second red card under the classroom door</w:t>
      </w:r>
      <w:r w:rsidRPr="00F90DC7">
        <w:rPr>
          <w:rFonts w:ascii="Arial" w:hAnsi="Arial" w:cs="Arial"/>
          <w:sz w:val="32"/>
          <w:szCs w:val="32"/>
        </w:rPr>
        <w:t xml:space="preserve">.  </w:t>
      </w:r>
      <w:r w:rsidRPr="00F90DC7">
        <w:rPr>
          <w:rFonts w:ascii="Arial" w:hAnsi="Arial" w:cs="Arial"/>
          <w:b/>
          <w:bCs/>
          <w:i/>
          <w:iCs/>
          <w:sz w:val="32"/>
          <w:szCs w:val="32"/>
        </w:rPr>
        <w:t>Names of missing or extra students should be written on a Post-it note and placed on both - the one taped to the window and the one placed under the door.</w:t>
      </w:r>
      <w:r w:rsidRPr="00F90DC7">
        <w:rPr>
          <w:rFonts w:ascii="Arial" w:hAnsi="Arial" w:cs="Arial"/>
          <w:sz w:val="32"/>
          <w:szCs w:val="32"/>
        </w:rPr>
        <w:t xml:space="preserve">  In the event that no cards are displayed, responders will assume that an intruder may be in the classroom and law enforcement officers will enter the classroom.  Law enforcement will ultimately check all classrooms, but those with </w:t>
      </w:r>
      <w:r w:rsidRPr="00F90DC7">
        <w:rPr>
          <w:rFonts w:ascii="Arial" w:hAnsi="Arial" w:cs="Arial"/>
          <w:i/>
          <w:iCs/>
          <w:sz w:val="32"/>
          <w:szCs w:val="32"/>
        </w:rPr>
        <w:t>red cards</w:t>
      </w:r>
      <w:r w:rsidRPr="00F90DC7">
        <w:rPr>
          <w:rFonts w:ascii="Arial" w:hAnsi="Arial" w:cs="Arial"/>
          <w:sz w:val="32"/>
          <w:szCs w:val="32"/>
        </w:rPr>
        <w:t xml:space="preserve"> and </w:t>
      </w:r>
      <w:r w:rsidRPr="00F90DC7">
        <w:rPr>
          <w:rFonts w:ascii="Arial" w:hAnsi="Arial" w:cs="Arial"/>
          <w:i/>
          <w:iCs/>
          <w:sz w:val="32"/>
          <w:szCs w:val="32"/>
        </w:rPr>
        <w:t>no cards</w:t>
      </w:r>
      <w:r w:rsidRPr="00F90DC7">
        <w:rPr>
          <w:rFonts w:ascii="Arial" w:hAnsi="Arial" w:cs="Arial"/>
          <w:sz w:val="32"/>
          <w:szCs w:val="32"/>
        </w:rPr>
        <w:t xml:space="preserve"> will be checked first.</w:t>
      </w:r>
    </w:p>
    <w:p w14:paraId="7EC2BD4E" w14:textId="3E2DA8F6" w:rsidR="000E5FD7" w:rsidRDefault="000E5FD7" w:rsidP="000E5FD7"/>
    <w:p w14:paraId="6B588415" w14:textId="509ECBD0" w:rsidR="000E5FD7" w:rsidRPr="00EA2475" w:rsidRDefault="00F80758" w:rsidP="000E5FD7">
      <w:pPr>
        <w:pStyle w:val="Heading8"/>
        <w:jc w:val="center"/>
        <w:rPr>
          <w:rFonts w:ascii="Arial" w:hAnsi="Arial" w:cs="Arial"/>
          <w:sz w:val="32"/>
          <w:szCs w:val="32"/>
          <w:u w:val="single"/>
        </w:rPr>
      </w:pPr>
      <w:bookmarkStart w:id="17" w:name="Teacher_Certification"/>
      <w:r w:rsidRPr="00EA2475">
        <w:rPr>
          <w:rFonts w:ascii="Arial" w:hAnsi="Arial" w:cs="Arial"/>
          <w:sz w:val="32"/>
          <w:szCs w:val="32"/>
          <w:u w:val="single"/>
        </w:rPr>
        <w:lastRenderedPageBreak/>
        <w:t xml:space="preserve">Teacher </w:t>
      </w:r>
      <w:proofErr w:type="gramStart"/>
      <w:r w:rsidRPr="00EA2475">
        <w:rPr>
          <w:rFonts w:ascii="Arial" w:hAnsi="Arial" w:cs="Arial"/>
          <w:sz w:val="32"/>
          <w:szCs w:val="32"/>
          <w:u w:val="single"/>
        </w:rPr>
        <w:t>Certification</w:t>
      </w:r>
      <w:bookmarkEnd w:id="17"/>
      <w:r w:rsidR="00981552">
        <w:rPr>
          <w:rFonts w:ascii="Arial" w:hAnsi="Arial" w:cs="Arial"/>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r w:rsidR="00981552">
        <w:rPr>
          <w:rFonts w:ascii="Arial" w:hAnsi="Arial" w:cs="Arial"/>
          <w:sz w:val="32"/>
          <w:szCs w:val="32"/>
          <w:u w:val="single"/>
        </w:rPr>
        <w:t xml:space="preserve"> </w:t>
      </w:r>
    </w:p>
    <w:p w14:paraId="2057B74D" w14:textId="77777777" w:rsidR="00F80758" w:rsidRPr="00EA2475" w:rsidRDefault="00F80758" w:rsidP="00F80758">
      <w:pPr>
        <w:rPr>
          <w:rFonts w:ascii="Arial" w:hAnsi="Arial" w:cs="Arial"/>
          <w:sz w:val="32"/>
          <w:szCs w:val="32"/>
        </w:rPr>
      </w:pPr>
    </w:p>
    <w:p w14:paraId="3E32CB96" w14:textId="656B045C" w:rsidR="00F80758" w:rsidRPr="00EA2475" w:rsidRDefault="00F80758" w:rsidP="00F80758">
      <w:pPr>
        <w:rPr>
          <w:rFonts w:ascii="Arial" w:hAnsi="Arial" w:cs="Arial"/>
          <w:sz w:val="32"/>
          <w:szCs w:val="32"/>
        </w:rPr>
      </w:pPr>
      <w:r w:rsidRPr="00EA2475">
        <w:rPr>
          <w:rFonts w:ascii="Arial" w:hAnsi="Arial" w:cs="Arial"/>
          <w:sz w:val="32"/>
          <w:szCs w:val="32"/>
        </w:rPr>
        <w:t xml:space="preserve">Adult Education teachers are expected to maintain </w:t>
      </w:r>
      <w:r w:rsidR="004C1AF8" w:rsidRPr="00EA2475">
        <w:rPr>
          <w:rFonts w:ascii="Arial" w:hAnsi="Arial" w:cs="Arial"/>
          <w:sz w:val="32"/>
          <w:szCs w:val="32"/>
        </w:rPr>
        <w:t xml:space="preserve">their SC teaching certification per state guidelines.  Information pertaining to teacher certification may be found by clicking the following link </w:t>
      </w:r>
      <w:hyperlink r:id="rId12" w:history="1">
        <w:r w:rsidR="004C1AF8" w:rsidRPr="00EA2475">
          <w:rPr>
            <w:rStyle w:val="Hyperlink"/>
            <w:rFonts w:ascii="Arial" w:hAnsi="Arial" w:cs="Arial"/>
            <w:sz w:val="32"/>
            <w:szCs w:val="32"/>
          </w:rPr>
          <w:t>https://www.rock-hill.k12.sc.us/Page/4449</w:t>
        </w:r>
      </w:hyperlink>
      <w:r w:rsidR="004C1AF8" w:rsidRPr="00EA2475">
        <w:rPr>
          <w:rFonts w:ascii="Arial" w:hAnsi="Arial" w:cs="Arial"/>
          <w:sz w:val="32"/>
          <w:szCs w:val="32"/>
        </w:rPr>
        <w:t xml:space="preserve"> </w:t>
      </w:r>
    </w:p>
    <w:p w14:paraId="55932619" w14:textId="77777777" w:rsidR="004C1AF8" w:rsidRPr="00EA2475" w:rsidRDefault="004C1AF8" w:rsidP="00F80758">
      <w:pPr>
        <w:rPr>
          <w:rFonts w:ascii="Arial" w:hAnsi="Arial" w:cs="Arial"/>
          <w:sz w:val="32"/>
          <w:szCs w:val="32"/>
        </w:rPr>
      </w:pPr>
    </w:p>
    <w:p w14:paraId="0B3CED5E" w14:textId="0D17E1BA" w:rsidR="004C1AF8" w:rsidRPr="00EA2475" w:rsidRDefault="004C1AF8" w:rsidP="00F80758">
      <w:pPr>
        <w:rPr>
          <w:rFonts w:ascii="Arial" w:hAnsi="Arial" w:cs="Arial"/>
          <w:sz w:val="32"/>
          <w:szCs w:val="32"/>
        </w:rPr>
      </w:pPr>
      <w:r w:rsidRPr="00EA2475">
        <w:rPr>
          <w:rFonts w:ascii="Arial" w:hAnsi="Arial" w:cs="Arial"/>
          <w:sz w:val="32"/>
          <w:szCs w:val="32"/>
        </w:rPr>
        <w:t xml:space="preserve">Certified staff may check the status of their teaching certification by clicking on the following link </w:t>
      </w:r>
      <w:hyperlink r:id="rId13" w:history="1">
        <w:r w:rsidRPr="00EA2475">
          <w:rPr>
            <w:rStyle w:val="Hyperlink"/>
            <w:rFonts w:ascii="Arial" w:hAnsi="Arial" w:cs="Arial"/>
            <w:sz w:val="32"/>
            <w:szCs w:val="32"/>
          </w:rPr>
          <w:t>https://ed.sc.gov/educators/teaching-in-south-carolina/current-south-carolina-teachers/view-certification-status/</w:t>
        </w:r>
      </w:hyperlink>
      <w:r w:rsidRPr="00EA2475">
        <w:rPr>
          <w:rFonts w:ascii="Arial" w:hAnsi="Arial" w:cs="Arial"/>
          <w:sz w:val="32"/>
          <w:szCs w:val="32"/>
        </w:rPr>
        <w:t xml:space="preserve"> and entering the required information.</w:t>
      </w:r>
    </w:p>
    <w:p w14:paraId="46F4E056" w14:textId="78B7B1DE" w:rsidR="000E5FD7" w:rsidRPr="00EA2475" w:rsidRDefault="004C1AF8" w:rsidP="000E5FD7">
      <w:pPr>
        <w:rPr>
          <w:rFonts w:ascii="Arial" w:hAnsi="Arial" w:cs="Arial"/>
          <w:sz w:val="32"/>
          <w:szCs w:val="32"/>
        </w:rPr>
      </w:pPr>
      <w:r w:rsidRPr="00EA2475">
        <w:rPr>
          <w:rFonts w:ascii="Arial" w:hAnsi="Arial" w:cs="Arial"/>
          <w:sz w:val="32"/>
          <w:szCs w:val="32"/>
        </w:rPr>
        <w:t xml:space="preserve">  </w:t>
      </w:r>
    </w:p>
    <w:p w14:paraId="6599FA9C" w14:textId="2A9F2AE2" w:rsidR="000E5FD7" w:rsidRPr="00EA2475" w:rsidRDefault="00266013" w:rsidP="000E5FD7">
      <w:pPr>
        <w:pStyle w:val="Heading8"/>
        <w:jc w:val="center"/>
        <w:rPr>
          <w:rFonts w:ascii="Arial" w:hAnsi="Arial" w:cs="Arial"/>
          <w:sz w:val="32"/>
          <w:szCs w:val="32"/>
          <w:u w:val="single"/>
        </w:rPr>
      </w:pPr>
      <w:bookmarkStart w:id="18" w:name="Adult_Ed_Overview"/>
      <w:r>
        <w:rPr>
          <w:rFonts w:ascii="Arial" w:hAnsi="Arial" w:cs="Arial"/>
          <w:sz w:val="32"/>
          <w:szCs w:val="32"/>
          <w:u w:val="single"/>
        </w:rPr>
        <w:t xml:space="preserve">Adult Education </w:t>
      </w:r>
      <w:proofErr w:type="gramStart"/>
      <w:r>
        <w:rPr>
          <w:rFonts w:ascii="Arial" w:hAnsi="Arial" w:cs="Arial"/>
          <w:sz w:val="32"/>
          <w:szCs w:val="32"/>
          <w:u w:val="single"/>
        </w:rPr>
        <w:t>Overview</w:t>
      </w:r>
      <w:r w:rsidR="00981552">
        <w:rPr>
          <w:rFonts w:ascii="Arial" w:hAnsi="Arial" w:cs="Arial"/>
          <w:sz w:val="32"/>
          <w:szCs w:val="32"/>
          <w:u w:val="single"/>
        </w:rPr>
        <w:t xml:space="preserve">   </w:t>
      </w:r>
      <w:bookmarkEnd w:id="18"/>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69CECD54" w14:textId="77777777" w:rsidR="000E5FD7" w:rsidRPr="000E5FD7" w:rsidRDefault="000E5FD7" w:rsidP="000E5FD7"/>
    <w:p w14:paraId="5C84BD6A" w14:textId="13B81C68" w:rsidR="000E5FD7" w:rsidRPr="00F90DC7" w:rsidRDefault="000E5FD7" w:rsidP="000E5FD7">
      <w:pPr>
        <w:pStyle w:val="Heading8"/>
        <w:jc w:val="center"/>
        <w:rPr>
          <w:rFonts w:ascii="Arial" w:hAnsi="Arial"/>
          <w:sz w:val="32"/>
          <w:szCs w:val="32"/>
          <w:u w:val="single"/>
        </w:rPr>
      </w:pPr>
      <w:r w:rsidRPr="00F90DC7">
        <w:rPr>
          <w:rFonts w:ascii="Arial" w:hAnsi="Arial"/>
          <w:sz w:val="32"/>
          <w:szCs w:val="32"/>
          <w:u w:val="single"/>
        </w:rPr>
        <w:t>Andragogy</w:t>
      </w:r>
      <w:r w:rsidR="00CD034B" w:rsidRPr="00CD034B">
        <w:rPr>
          <w:rFonts w:ascii="Arial" w:hAnsi="Arial"/>
          <w:sz w:val="32"/>
          <w:szCs w:val="32"/>
        </w:rPr>
        <w:t>:  The art of teaching adult learners</w:t>
      </w:r>
    </w:p>
    <w:p w14:paraId="4AD92DF3" w14:textId="77777777" w:rsidR="00FE041A" w:rsidRDefault="00FE041A" w:rsidP="000E5FD7">
      <w:pPr>
        <w:widowControl w:val="0"/>
        <w:autoSpaceDE w:val="0"/>
        <w:autoSpaceDN w:val="0"/>
        <w:adjustRightInd w:val="0"/>
        <w:spacing w:after="140"/>
        <w:rPr>
          <w:rFonts w:ascii="Arial" w:hAnsi="Arial" w:cs="Arial"/>
          <w:b/>
          <w:color w:val="FF0000"/>
          <w:sz w:val="32"/>
          <w:szCs w:val="32"/>
          <w:u w:val="single"/>
        </w:rPr>
      </w:pPr>
    </w:p>
    <w:p w14:paraId="25D8EA63" w14:textId="3A2F7CF2" w:rsidR="000E5FD7" w:rsidRPr="001D2356" w:rsidRDefault="000E5FD7" w:rsidP="000E5FD7">
      <w:pPr>
        <w:widowControl w:val="0"/>
        <w:autoSpaceDE w:val="0"/>
        <w:autoSpaceDN w:val="0"/>
        <w:adjustRightInd w:val="0"/>
        <w:spacing w:after="140"/>
        <w:rPr>
          <w:rFonts w:ascii="Arial" w:hAnsi="Arial" w:cs="Arial"/>
          <w:b/>
          <w:sz w:val="32"/>
          <w:szCs w:val="32"/>
          <w:u w:val="single"/>
        </w:rPr>
      </w:pPr>
      <w:r w:rsidRPr="001D2356">
        <w:rPr>
          <w:rFonts w:ascii="Arial" w:hAnsi="Arial" w:cs="Arial"/>
          <w:b/>
          <w:sz w:val="32"/>
          <w:szCs w:val="32"/>
          <w:u w:val="single"/>
        </w:rPr>
        <w:t>Seven Principles of Adult Learning:</w:t>
      </w:r>
    </w:p>
    <w:p w14:paraId="02403DC5" w14:textId="0775E320" w:rsidR="000E5FD7" w:rsidRDefault="000E5FD7" w:rsidP="000E5FD7">
      <w:pPr>
        <w:pStyle w:val="ListParagraph"/>
        <w:widowControl w:val="0"/>
        <w:numPr>
          <w:ilvl w:val="0"/>
          <w:numId w:val="4"/>
        </w:numPr>
        <w:tabs>
          <w:tab w:val="left" w:pos="220"/>
          <w:tab w:val="left" w:pos="720"/>
        </w:tabs>
        <w:autoSpaceDE w:val="0"/>
        <w:autoSpaceDN w:val="0"/>
        <w:adjustRightInd w:val="0"/>
        <w:spacing w:after="28"/>
        <w:jc w:val="both"/>
        <w:rPr>
          <w:rFonts w:ascii="Arial" w:hAnsi="Arial" w:cs="Arial"/>
          <w:color w:val="1C1C1C"/>
          <w:sz w:val="32"/>
          <w:szCs w:val="32"/>
        </w:rPr>
      </w:pPr>
      <w:r w:rsidRPr="00DF3770">
        <w:rPr>
          <w:rFonts w:ascii="Arial" w:hAnsi="Arial" w:cs="Arial"/>
          <w:b/>
          <w:bCs/>
          <w:color w:val="1C1C1C"/>
          <w:sz w:val="32"/>
          <w:szCs w:val="32"/>
        </w:rPr>
        <w:t>Adults must want to learn.</w:t>
      </w:r>
      <w:r w:rsidRPr="00DF3770">
        <w:rPr>
          <w:rFonts w:ascii="Arial" w:hAnsi="Arial" w:cs="Arial"/>
          <w:color w:val="1C1C1C"/>
          <w:sz w:val="32"/>
          <w:szCs w:val="32"/>
        </w:rPr>
        <w:t xml:space="preserve"> </w:t>
      </w:r>
      <w:r w:rsidR="00DF3770" w:rsidRPr="00DF3770">
        <w:rPr>
          <w:rFonts w:ascii="Arial" w:hAnsi="Arial" w:cs="Arial"/>
          <w:color w:val="1C1C1C"/>
          <w:sz w:val="32"/>
          <w:szCs w:val="32"/>
        </w:rPr>
        <w:t xml:space="preserve">What they are learning must be relevant and yield results in a reasonable amount of time.  Results must be evident, as it provides confidence and motivation to continue. </w:t>
      </w:r>
    </w:p>
    <w:p w14:paraId="5096FC65" w14:textId="77777777" w:rsidR="00DF3770" w:rsidRPr="00DF3770" w:rsidRDefault="00DF3770" w:rsidP="00DF3770">
      <w:pPr>
        <w:pStyle w:val="ListParagraph"/>
        <w:widowControl w:val="0"/>
        <w:tabs>
          <w:tab w:val="left" w:pos="220"/>
          <w:tab w:val="left" w:pos="720"/>
        </w:tabs>
        <w:autoSpaceDE w:val="0"/>
        <w:autoSpaceDN w:val="0"/>
        <w:adjustRightInd w:val="0"/>
        <w:spacing w:after="28"/>
        <w:jc w:val="both"/>
        <w:rPr>
          <w:rFonts w:ascii="Arial" w:hAnsi="Arial" w:cs="Arial"/>
          <w:color w:val="1C1C1C"/>
          <w:sz w:val="32"/>
          <w:szCs w:val="32"/>
        </w:rPr>
      </w:pPr>
    </w:p>
    <w:p w14:paraId="758E69D5" w14:textId="28DA1DA2" w:rsidR="000E5FD7" w:rsidRPr="00FE2E35" w:rsidRDefault="000E5FD7" w:rsidP="00A54D09">
      <w:pPr>
        <w:pStyle w:val="ListParagraph"/>
        <w:widowControl w:val="0"/>
        <w:numPr>
          <w:ilvl w:val="0"/>
          <w:numId w:val="4"/>
        </w:numPr>
        <w:tabs>
          <w:tab w:val="left" w:pos="220"/>
          <w:tab w:val="left" w:pos="720"/>
        </w:tabs>
        <w:autoSpaceDE w:val="0"/>
        <w:autoSpaceDN w:val="0"/>
        <w:adjustRightInd w:val="0"/>
        <w:spacing w:after="28"/>
        <w:jc w:val="both"/>
        <w:rPr>
          <w:rFonts w:ascii="Arial" w:hAnsi="Arial" w:cs="Arial"/>
          <w:color w:val="1C1C1C"/>
          <w:sz w:val="32"/>
          <w:szCs w:val="32"/>
        </w:rPr>
      </w:pPr>
      <w:r w:rsidRPr="00FE2E35">
        <w:rPr>
          <w:rFonts w:ascii="Arial" w:hAnsi="Arial" w:cs="Arial"/>
          <w:b/>
          <w:bCs/>
          <w:color w:val="1C1C1C"/>
          <w:sz w:val="32"/>
          <w:szCs w:val="32"/>
        </w:rPr>
        <w:t>Adults will learn only what they feel they need to learn.</w:t>
      </w:r>
      <w:r w:rsidRPr="00FE2E35">
        <w:rPr>
          <w:rFonts w:ascii="Arial" w:hAnsi="Arial" w:cs="Arial"/>
          <w:color w:val="1C1C1C"/>
          <w:sz w:val="32"/>
          <w:szCs w:val="32"/>
        </w:rPr>
        <w:t xml:space="preserve"> Adults are practical in their approach to learning; they want to know, “How is this going to help me right now? - Is it relevant (Content, Connection and Application).”</w:t>
      </w:r>
      <w:r w:rsidR="00DF3770">
        <w:rPr>
          <w:rFonts w:ascii="Arial" w:hAnsi="Arial" w:cs="Arial"/>
          <w:color w:val="1C1C1C"/>
          <w:sz w:val="32"/>
          <w:szCs w:val="32"/>
        </w:rPr>
        <w:t xml:space="preserve">  What’s in it for me now and in the future?</w:t>
      </w:r>
    </w:p>
    <w:p w14:paraId="737F0438" w14:textId="77777777" w:rsidR="000E5FD7" w:rsidRPr="00FE2E35" w:rsidRDefault="000E5FD7" w:rsidP="000E5FD7">
      <w:pPr>
        <w:pStyle w:val="ListParagraph"/>
        <w:widowControl w:val="0"/>
        <w:tabs>
          <w:tab w:val="left" w:pos="220"/>
          <w:tab w:val="left" w:pos="720"/>
        </w:tabs>
        <w:autoSpaceDE w:val="0"/>
        <w:autoSpaceDN w:val="0"/>
        <w:adjustRightInd w:val="0"/>
        <w:spacing w:after="28"/>
        <w:jc w:val="both"/>
        <w:rPr>
          <w:rFonts w:ascii="Arial" w:hAnsi="Arial" w:cs="Arial"/>
          <w:color w:val="1C1C1C"/>
          <w:sz w:val="32"/>
          <w:szCs w:val="32"/>
        </w:rPr>
      </w:pPr>
    </w:p>
    <w:p w14:paraId="6AD1C237" w14:textId="4EED680A" w:rsidR="000E5FD7" w:rsidRPr="00FE2E35" w:rsidRDefault="000E5FD7" w:rsidP="00A54D09">
      <w:pPr>
        <w:pStyle w:val="ListParagraph"/>
        <w:widowControl w:val="0"/>
        <w:numPr>
          <w:ilvl w:val="0"/>
          <w:numId w:val="4"/>
        </w:numPr>
        <w:tabs>
          <w:tab w:val="left" w:pos="220"/>
          <w:tab w:val="left" w:pos="720"/>
        </w:tabs>
        <w:autoSpaceDE w:val="0"/>
        <w:autoSpaceDN w:val="0"/>
        <w:adjustRightInd w:val="0"/>
        <w:spacing w:after="28"/>
        <w:jc w:val="both"/>
        <w:rPr>
          <w:rFonts w:ascii="Arial" w:hAnsi="Arial" w:cs="Arial"/>
          <w:color w:val="1C1C1C"/>
          <w:sz w:val="32"/>
          <w:szCs w:val="32"/>
        </w:rPr>
      </w:pPr>
      <w:r w:rsidRPr="00FE2E35">
        <w:rPr>
          <w:rFonts w:ascii="Arial" w:hAnsi="Arial" w:cs="Arial"/>
          <w:b/>
          <w:bCs/>
          <w:color w:val="1C1C1C"/>
          <w:sz w:val="32"/>
          <w:szCs w:val="32"/>
        </w:rPr>
        <w:t>Adults learn by doing.</w:t>
      </w:r>
      <w:r w:rsidR="00DE1770">
        <w:rPr>
          <w:rFonts w:ascii="Arial" w:hAnsi="Arial" w:cs="Arial"/>
          <w:color w:val="1C1C1C"/>
          <w:sz w:val="32"/>
          <w:szCs w:val="32"/>
        </w:rPr>
        <w:t xml:space="preserve"> We all</w:t>
      </w:r>
      <w:r w:rsidRPr="00FE2E35">
        <w:rPr>
          <w:rFonts w:ascii="Arial" w:hAnsi="Arial" w:cs="Arial"/>
          <w:color w:val="1C1C1C"/>
          <w:sz w:val="32"/>
          <w:szCs w:val="32"/>
        </w:rPr>
        <w:t xml:space="preserve"> learn by doing, but active participation is more important among adults.</w:t>
      </w:r>
    </w:p>
    <w:p w14:paraId="0C14AB26" w14:textId="77777777" w:rsidR="000E5FD7" w:rsidRPr="00FE2E35" w:rsidRDefault="000E5FD7" w:rsidP="000E5FD7">
      <w:pPr>
        <w:pStyle w:val="ListParagraph"/>
        <w:widowControl w:val="0"/>
        <w:tabs>
          <w:tab w:val="left" w:pos="220"/>
          <w:tab w:val="left" w:pos="720"/>
        </w:tabs>
        <w:autoSpaceDE w:val="0"/>
        <w:autoSpaceDN w:val="0"/>
        <w:adjustRightInd w:val="0"/>
        <w:spacing w:after="28"/>
        <w:jc w:val="both"/>
        <w:rPr>
          <w:rFonts w:ascii="Arial" w:hAnsi="Arial" w:cs="Arial"/>
          <w:color w:val="1C1C1C"/>
          <w:sz w:val="32"/>
          <w:szCs w:val="32"/>
        </w:rPr>
      </w:pPr>
    </w:p>
    <w:p w14:paraId="0FF68B54" w14:textId="53050CED" w:rsidR="000E5FD7" w:rsidRPr="00FE2E35" w:rsidRDefault="000E5FD7" w:rsidP="00A54D09">
      <w:pPr>
        <w:pStyle w:val="ListParagraph"/>
        <w:widowControl w:val="0"/>
        <w:numPr>
          <w:ilvl w:val="0"/>
          <w:numId w:val="4"/>
        </w:numPr>
        <w:tabs>
          <w:tab w:val="left" w:pos="220"/>
          <w:tab w:val="left" w:pos="720"/>
        </w:tabs>
        <w:autoSpaceDE w:val="0"/>
        <w:autoSpaceDN w:val="0"/>
        <w:adjustRightInd w:val="0"/>
        <w:spacing w:after="28"/>
        <w:jc w:val="both"/>
        <w:rPr>
          <w:rFonts w:ascii="Arial" w:hAnsi="Arial" w:cs="Arial"/>
          <w:color w:val="1C1C1C"/>
          <w:sz w:val="32"/>
          <w:szCs w:val="32"/>
        </w:rPr>
      </w:pPr>
      <w:r w:rsidRPr="00FE2E35">
        <w:rPr>
          <w:rFonts w:ascii="Arial" w:hAnsi="Arial" w:cs="Arial"/>
          <w:b/>
          <w:bCs/>
          <w:color w:val="1C1C1C"/>
          <w:sz w:val="32"/>
          <w:szCs w:val="32"/>
        </w:rPr>
        <w:t>Adult learning focuses on problems and the problems must be realistic.</w:t>
      </w:r>
      <w:r w:rsidRPr="00FE2E35">
        <w:rPr>
          <w:rFonts w:ascii="Arial" w:hAnsi="Arial" w:cs="Arial"/>
          <w:color w:val="1C1C1C"/>
          <w:sz w:val="32"/>
          <w:szCs w:val="32"/>
        </w:rPr>
        <w:t xml:space="preserve"> Children learn skills sequentially. Adults start with a problem and then work to find a solution.</w:t>
      </w:r>
      <w:r w:rsidR="00DE1770">
        <w:rPr>
          <w:rFonts w:ascii="Arial" w:hAnsi="Arial" w:cs="Arial"/>
          <w:color w:val="1C1C1C"/>
          <w:sz w:val="32"/>
          <w:szCs w:val="32"/>
        </w:rPr>
        <w:t xml:space="preserve">  Problem:  I need the high school equivalency diploma.  Solution:  Learn what I need to know to progress toward the goal.   </w:t>
      </w:r>
    </w:p>
    <w:p w14:paraId="004BC3AD" w14:textId="77777777" w:rsidR="000E5FD7" w:rsidRPr="00FE2E35" w:rsidRDefault="000E5FD7" w:rsidP="000E5FD7">
      <w:pPr>
        <w:pStyle w:val="ListParagraph"/>
        <w:widowControl w:val="0"/>
        <w:tabs>
          <w:tab w:val="left" w:pos="220"/>
          <w:tab w:val="left" w:pos="720"/>
        </w:tabs>
        <w:autoSpaceDE w:val="0"/>
        <w:autoSpaceDN w:val="0"/>
        <w:adjustRightInd w:val="0"/>
        <w:spacing w:after="28"/>
        <w:jc w:val="both"/>
        <w:rPr>
          <w:rFonts w:ascii="Arial" w:hAnsi="Arial" w:cs="Arial"/>
          <w:color w:val="1C1C1C"/>
          <w:sz w:val="32"/>
          <w:szCs w:val="32"/>
        </w:rPr>
      </w:pPr>
    </w:p>
    <w:p w14:paraId="759E7320" w14:textId="0B578C78" w:rsidR="000E5FD7" w:rsidRPr="00FE2E35" w:rsidRDefault="000E5FD7" w:rsidP="00A54D09">
      <w:pPr>
        <w:pStyle w:val="ListParagraph"/>
        <w:widowControl w:val="0"/>
        <w:numPr>
          <w:ilvl w:val="0"/>
          <w:numId w:val="4"/>
        </w:numPr>
        <w:tabs>
          <w:tab w:val="left" w:pos="220"/>
          <w:tab w:val="left" w:pos="720"/>
        </w:tabs>
        <w:autoSpaceDE w:val="0"/>
        <w:autoSpaceDN w:val="0"/>
        <w:adjustRightInd w:val="0"/>
        <w:spacing w:after="28"/>
        <w:jc w:val="both"/>
        <w:rPr>
          <w:rFonts w:ascii="Arial" w:hAnsi="Arial" w:cs="Arial"/>
          <w:color w:val="1C1C1C"/>
          <w:sz w:val="32"/>
          <w:szCs w:val="32"/>
        </w:rPr>
      </w:pPr>
      <w:r w:rsidRPr="00FE2E35">
        <w:rPr>
          <w:rFonts w:ascii="Arial" w:hAnsi="Arial" w:cs="Arial"/>
          <w:b/>
          <w:bCs/>
          <w:color w:val="1C1C1C"/>
          <w:sz w:val="32"/>
          <w:szCs w:val="32"/>
        </w:rPr>
        <w:t>Experience affects adult learning.</w:t>
      </w:r>
      <w:r w:rsidRPr="00FE2E35">
        <w:rPr>
          <w:rFonts w:ascii="Arial" w:hAnsi="Arial" w:cs="Arial"/>
          <w:color w:val="1C1C1C"/>
          <w:sz w:val="32"/>
          <w:szCs w:val="32"/>
        </w:rPr>
        <w:t xml:space="preserve"> Adults have more experience than children. This can be an asset and a liability.</w:t>
      </w:r>
      <w:r w:rsidR="00DE1770">
        <w:rPr>
          <w:rFonts w:ascii="Arial" w:hAnsi="Arial" w:cs="Arial"/>
          <w:color w:val="1C1C1C"/>
          <w:sz w:val="32"/>
          <w:szCs w:val="32"/>
        </w:rPr>
        <w:t xml:space="preserve">  Many </w:t>
      </w:r>
      <w:proofErr w:type="gramStart"/>
      <w:r w:rsidR="00DE1770">
        <w:rPr>
          <w:rFonts w:ascii="Arial" w:hAnsi="Arial" w:cs="Arial"/>
          <w:color w:val="1C1C1C"/>
          <w:sz w:val="32"/>
          <w:szCs w:val="32"/>
        </w:rPr>
        <w:t>adult’s</w:t>
      </w:r>
      <w:proofErr w:type="gramEnd"/>
      <w:r w:rsidR="00DE1770">
        <w:rPr>
          <w:rFonts w:ascii="Arial" w:hAnsi="Arial" w:cs="Arial"/>
          <w:color w:val="1C1C1C"/>
          <w:sz w:val="32"/>
          <w:szCs w:val="32"/>
        </w:rPr>
        <w:t xml:space="preserve"> had experiences in school that led to lack of success.  We must approach </w:t>
      </w:r>
      <w:r w:rsidR="00DE1770">
        <w:rPr>
          <w:rFonts w:ascii="Arial" w:hAnsi="Arial" w:cs="Arial"/>
          <w:color w:val="1C1C1C"/>
          <w:sz w:val="32"/>
          <w:szCs w:val="32"/>
        </w:rPr>
        <w:lastRenderedPageBreak/>
        <w:t xml:space="preserve">their learning differently.  </w:t>
      </w:r>
    </w:p>
    <w:p w14:paraId="5AB38411" w14:textId="77777777" w:rsidR="000E5FD7" w:rsidRPr="00FE2E35" w:rsidRDefault="000E5FD7" w:rsidP="000E5FD7">
      <w:pPr>
        <w:pStyle w:val="ListParagraph"/>
        <w:widowControl w:val="0"/>
        <w:tabs>
          <w:tab w:val="left" w:pos="220"/>
          <w:tab w:val="left" w:pos="720"/>
        </w:tabs>
        <w:autoSpaceDE w:val="0"/>
        <w:autoSpaceDN w:val="0"/>
        <w:adjustRightInd w:val="0"/>
        <w:spacing w:after="28"/>
        <w:jc w:val="both"/>
        <w:rPr>
          <w:rFonts w:ascii="Arial" w:hAnsi="Arial" w:cs="Arial"/>
          <w:color w:val="1C1C1C"/>
          <w:sz w:val="32"/>
          <w:szCs w:val="32"/>
        </w:rPr>
      </w:pPr>
    </w:p>
    <w:p w14:paraId="33DE688D" w14:textId="33984DA2" w:rsidR="000E5FD7" w:rsidRPr="00FE2E35" w:rsidRDefault="000E5FD7" w:rsidP="00A54D09">
      <w:pPr>
        <w:pStyle w:val="ListParagraph"/>
        <w:widowControl w:val="0"/>
        <w:numPr>
          <w:ilvl w:val="0"/>
          <w:numId w:val="4"/>
        </w:numPr>
        <w:tabs>
          <w:tab w:val="left" w:pos="220"/>
          <w:tab w:val="left" w:pos="720"/>
        </w:tabs>
        <w:autoSpaceDE w:val="0"/>
        <w:autoSpaceDN w:val="0"/>
        <w:adjustRightInd w:val="0"/>
        <w:spacing w:after="28"/>
        <w:jc w:val="both"/>
        <w:rPr>
          <w:rFonts w:ascii="Arial" w:hAnsi="Arial" w:cs="Arial"/>
          <w:color w:val="1C1C1C"/>
          <w:sz w:val="32"/>
          <w:szCs w:val="32"/>
        </w:rPr>
      </w:pPr>
      <w:r w:rsidRPr="00FE2E35">
        <w:rPr>
          <w:rFonts w:ascii="Arial" w:hAnsi="Arial" w:cs="Arial"/>
          <w:b/>
          <w:bCs/>
          <w:color w:val="1C1C1C"/>
          <w:sz w:val="32"/>
          <w:szCs w:val="32"/>
        </w:rPr>
        <w:t>Adults learn best in an informal situation.</w:t>
      </w:r>
      <w:r w:rsidRPr="00FE2E35">
        <w:rPr>
          <w:rFonts w:ascii="Arial" w:hAnsi="Arial" w:cs="Arial"/>
          <w:color w:val="1C1C1C"/>
          <w:sz w:val="32"/>
          <w:szCs w:val="32"/>
        </w:rPr>
        <w:t xml:space="preserve"> </w:t>
      </w:r>
      <w:r w:rsidR="00DE1770">
        <w:rPr>
          <w:rFonts w:ascii="Arial" w:hAnsi="Arial" w:cs="Arial"/>
          <w:color w:val="1C1C1C"/>
          <w:sz w:val="32"/>
          <w:szCs w:val="32"/>
        </w:rPr>
        <w:t xml:space="preserve">Straight rows and teacher at the front is not usually the most successful approach to teaching adults.  </w:t>
      </w:r>
      <w:r w:rsidRPr="00FE2E35">
        <w:rPr>
          <w:rFonts w:ascii="Arial" w:hAnsi="Arial" w:cs="Arial"/>
          <w:color w:val="1C1C1C"/>
          <w:sz w:val="32"/>
          <w:szCs w:val="32"/>
        </w:rPr>
        <w:t>Children have to follow a curriculum. Often, adults learn by taking responsibility by the value and need of content they require to understand and the particular goals it will achieve, being in an inviting environment and having roles as an active participant in the learning process makes it efficient</w:t>
      </w:r>
      <w:r w:rsidR="00C33ABA">
        <w:rPr>
          <w:rFonts w:ascii="Arial" w:hAnsi="Arial" w:cs="Arial"/>
          <w:color w:val="1C1C1C"/>
          <w:sz w:val="32"/>
          <w:szCs w:val="32"/>
        </w:rPr>
        <w:t xml:space="preserve"> and cooperative</w:t>
      </w:r>
      <w:r w:rsidRPr="00FE2E35">
        <w:rPr>
          <w:rFonts w:ascii="Arial" w:hAnsi="Arial" w:cs="Arial"/>
          <w:color w:val="1C1C1C"/>
          <w:sz w:val="32"/>
          <w:szCs w:val="32"/>
        </w:rPr>
        <w:t>.</w:t>
      </w:r>
    </w:p>
    <w:p w14:paraId="765DC408" w14:textId="77777777" w:rsidR="000E5FD7" w:rsidRPr="00FE2E35" w:rsidRDefault="000E5FD7" w:rsidP="000E5FD7">
      <w:pPr>
        <w:pStyle w:val="ListParagraph"/>
        <w:widowControl w:val="0"/>
        <w:tabs>
          <w:tab w:val="left" w:pos="220"/>
          <w:tab w:val="left" w:pos="720"/>
        </w:tabs>
        <w:autoSpaceDE w:val="0"/>
        <w:autoSpaceDN w:val="0"/>
        <w:adjustRightInd w:val="0"/>
        <w:spacing w:after="28"/>
        <w:jc w:val="both"/>
        <w:rPr>
          <w:rFonts w:ascii="Arial" w:hAnsi="Arial" w:cs="Arial"/>
          <w:color w:val="1C1C1C"/>
          <w:sz w:val="32"/>
          <w:szCs w:val="32"/>
        </w:rPr>
      </w:pPr>
    </w:p>
    <w:p w14:paraId="06366CCF" w14:textId="2F6D9D04" w:rsidR="000E5FD7" w:rsidRPr="00FE2E35" w:rsidRDefault="000E5FD7" w:rsidP="00A54D09">
      <w:pPr>
        <w:pStyle w:val="ListParagraph"/>
        <w:numPr>
          <w:ilvl w:val="0"/>
          <w:numId w:val="4"/>
        </w:numPr>
        <w:jc w:val="both"/>
        <w:rPr>
          <w:rFonts w:ascii="Arial" w:hAnsi="Arial" w:cs="Arial"/>
          <w:sz w:val="32"/>
          <w:szCs w:val="32"/>
        </w:rPr>
      </w:pPr>
      <w:r w:rsidRPr="00FE2E35">
        <w:rPr>
          <w:rFonts w:ascii="Arial" w:hAnsi="Arial" w:cs="Arial"/>
          <w:b/>
          <w:bCs/>
          <w:color w:val="1C1C1C"/>
          <w:sz w:val="32"/>
          <w:szCs w:val="32"/>
        </w:rPr>
        <w:t>Adults want guidance.</w:t>
      </w:r>
      <w:r w:rsidRPr="00FE2E35">
        <w:rPr>
          <w:rFonts w:ascii="Arial" w:hAnsi="Arial" w:cs="Arial"/>
          <w:color w:val="1C1C1C"/>
          <w:sz w:val="32"/>
          <w:szCs w:val="32"/>
        </w:rPr>
        <w:t xml:space="preserve"> Adults want information that will help them improve their situation or that of their </w:t>
      </w:r>
      <w:r w:rsidR="002B627D">
        <w:rPr>
          <w:rFonts w:ascii="Arial" w:hAnsi="Arial" w:cs="Arial"/>
          <w:color w:val="1C1C1C"/>
          <w:sz w:val="32"/>
          <w:szCs w:val="32"/>
        </w:rPr>
        <w:t>family</w:t>
      </w:r>
      <w:r w:rsidRPr="00FE2E35">
        <w:rPr>
          <w:rFonts w:ascii="Arial" w:hAnsi="Arial" w:cs="Arial"/>
          <w:color w:val="1C1C1C"/>
          <w:sz w:val="32"/>
          <w:szCs w:val="32"/>
        </w:rPr>
        <w:t xml:space="preserve">. They do not want to be told what to do. They </w:t>
      </w:r>
      <w:r w:rsidR="002B627D">
        <w:rPr>
          <w:rFonts w:ascii="Arial" w:hAnsi="Arial" w:cs="Arial"/>
          <w:color w:val="1C1C1C"/>
          <w:sz w:val="32"/>
          <w:szCs w:val="32"/>
        </w:rPr>
        <w:t xml:space="preserve">need to know what they are learning and how it will help them progress toward their goals.  They prefer to have options </w:t>
      </w:r>
      <w:r w:rsidRPr="00FE2E35">
        <w:rPr>
          <w:rFonts w:ascii="Arial" w:hAnsi="Arial" w:cs="Arial"/>
          <w:color w:val="1C1C1C"/>
          <w:sz w:val="32"/>
          <w:szCs w:val="32"/>
        </w:rPr>
        <w:t>based on their individual needs.</w:t>
      </w:r>
    </w:p>
    <w:p w14:paraId="70F8E516" w14:textId="77777777" w:rsidR="000E5FD7" w:rsidRDefault="000E5FD7" w:rsidP="000E5FD7">
      <w:pPr>
        <w:jc w:val="both"/>
      </w:pPr>
    </w:p>
    <w:p w14:paraId="116DA868" w14:textId="74B21F09" w:rsidR="000E5FD7" w:rsidRPr="00FE2E35" w:rsidRDefault="000E5FD7" w:rsidP="00FE2E35">
      <w:pPr>
        <w:widowControl w:val="0"/>
        <w:autoSpaceDE w:val="0"/>
        <w:autoSpaceDN w:val="0"/>
        <w:adjustRightInd w:val="0"/>
        <w:spacing w:after="105"/>
        <w:jc w:val="center"/>
        <w:rPr>
          <w:rFonts w:ascii="Arial" w:hAnsi="Arial" w:cs="Arial"/>
          <w:b/>
          <w:sz w:val="32"/>
          <w:szCs w:val="32"/>
        </w:rPr>
      </w:pPr>
      <w:r w:rsidRPr="00FE2E35">
        <w:rPr>
          <w:rFonts w:ascii="Arial" w:hAnsi="Arial" w:cs="Arial"/>
          <w:b/>
          <w:sz w:val="32"/>
          <w:szCs w:val="32"/>
        </w:rPr>
        <w:t>Pedagogy</w:t>
      </w:r>
      <w:r w:rsidR="00CD034B">
        <w:rPr>
          <w:rFonts w:ascii="Arial" w:hAnsi="Arial" w:cs="Arial"/>
          <w:b/>
          <w:sz w:val="32"/>
          <w:szCs w:val="32"/>
        </w:rPr>
        <w:t xml:space="preserve"> (Child learners)</w:t>
      </w:r>
      <w:r w:rsidRPr="00FE2E35">
        <w:rPr>
          <w:rFonts w:ascii="Arial" w:hAnsi="Arial" w:cs="Arial"/>
          <w:b/>
          <w:sz w:val="32"/>
          <w:szCs w:val="32"/>
        </w:rPr>
        <w:t xml:space="preserve"> vs. Andragogy</w:t>
      </w:r>
      <w:r w:rsidR="00CD034B">
        <w:rPr>
          <w:rFonts w:ascii="Arial" w:hAnsi="Arial" w:cs="Arial"/>
          <w:b/>
          <w:sz w:val="32"/>
          <w:szCs w:val="32"/>
        </w:rPr>
        <w:t xml:space="preserve"> (Adult learners)</w:t>
      </w:r>
    </w:p>
    <w:p w14:paraId="36E26796" w14:textId="77777777" w:rsidR="000E5FD7" w:rsidRDefault="000E5FD7" w:rsidP="000E5FD7"/>
    <w:tbl>
      <w:tblPr>
        <w:tblW w:w="10278" w:type="dxa"/>
        <w:tblBorders>
          <w:top w:val="single" w:sz="8" w:space="0" w:color="9A9A9A"/>
          <w:left w:val="single" w:sz="8" w:space="0" w:color="9A9A9A"/>
          <w:right w:val="single" w:sz="8" w:space="0" w:color="9A9A9A"/>
        </w:tblBorders>
        <w:tblLayout w:type="fixed"/>
        <w:tblLook w:val="0000" w:firstRow="0" w:lastRow="0" w:firstColumn="0" w:lastColumn="0" w:noHBand="0" w:noVBand="0"/>
      </w:tblPr>
      <w:tblGrid>
        <w:gridCol w:w="2628"/>
        <w:gridCol w:w="3870"/>
        <w:gridCol w:w="3780"/>
      </w:tblGrid>
      <w:tr w:rsidR="000E5FD7" w:rsidRPr="00FE2E35" w14:paraId="3163C9B9" w14:textId="77777777" w:rsidTr="000E5FD7">
        <w:trPr>
          <w:trHeight w:val="293"/>
        </w:trPr>
        <w:tc>
          <w:tcPr>
            <w:tcW w:w="2628" w:type="dxa"/>
            <w:tcBorders>
              <w:top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14:paraId="26ACC79D" w14:textId="77777777" w:rsidR="000E5FD7" w:rsidRPr="00FE2E35" w:rsidRDefault="000E5FD7" w:rsidP="000E5FD7">
            <w:pPr>
              <w:widowControl w:val="0"/>
              <w:autoSpaceDE w:val="0"/>
              <w:autoSpaceDN w:val="0"/>
              <w:adjustRightInd w:val="0"/>
              <w:jc w:val="center"/>
              <w:rPr>
                <w:rFonts w:ascii="Arial" w:hAnsi="Arial" w:cs="Arial"/>
                <w:b/>
                <w:bCs/>
                <w:sz w:val="32"/>
                <w:szCs w:val="32"/>
              </w:rPr>
            </w:pPr>
          </w:p>
        </w:tc>
        <w:tc>
          <w:tcPr>
            <w:tcW w:w="3870" w:type="dxa"/>
            <w:tcBorders>
              <w:top w:val="single" w:sz="8" w:space="0" w:color="9A9A9A"/>
              <w:left w:val="single" w:sz="8" w:space="0" w:color="9A9A9A"/>
              <w:bottom w:val="single" w:sz="8" w:space="0" w:color="9A9A9A"/>
              <w:right w:val="single" w:sz="8" w:space="0" w:color="9A9A9A"/>
            </w:tcBorders>
            <w:shd w:val="clear" w:color="auto" w:fill="EFEFEF"/>
            <w:tcMar>
              <w:top w:w="100" w:type="nil"/>
              <w:left w:w="40" w:type="nil"/>
              <w:bottom w:w="40" w:type="nil"/>
              <w:right w:w="100" w:type="nil"/>
            </w:tcMar>
            <w:vAlign w:val="center"/>
          </w:tcPr>
          <w:p w14:paraId="4D729339" w14:textId="77777777" w:rsidR="000E5FD7" w:rsidRPr="00FE2E35" w:rsidRDefault="000E5FD7" w:rsidP="000E5FD7">
            <w:pPr>
              <w:widowControl w:val="0"/>
              <w:autoSpaceDE w:val="0"/>
              <w:autoSpaceDN w:val="0"/>
              <w:adjustRightInd w:val="0"/>
              <w:jc w:val="center"/>
              <w:rPr>
                <w:rFonts w:ascii="Arial" w:hAnsi="Arial" w:cs="Arial"/>
                <w:b/>
                <w:bCs/>
                <w:sz w:val="32"/>
                <w:szCs w:val="32"/>
              </w:rPr>
            </w:pPr>
            <w:r w:rsidRPr="00FE2E35">
              <w:rPr>
                <w:rFonts w:ascii="Arial" w:hAnsi="Arial" w:cs="Arial"/>
                <w:b/>
                <w:bCs/>
                <w:sz w:val="32"/>
                <w:szCs w:val="32"/>
              </w:rPr>
              <w:t>PEDAGOGY</w:t>
            </w:r>
          </w:p>
        </w:tc>
        <w:tc>
          <w:tcPr>
            <w:tcW w:w="3780" w:type="dxa"/>
            <w:tcBorders>
              <w:top w:val="single" w:sz="8" w:space="0" w:color="9A9A9A"/>
              <w:left w:val="single" w:sz="8" w:space="0" w:color="9A9A9A"/>
              <w:bottom w:val="single" w:sz="8" w:space="0" w:color="9A9A9A"/>
            </w:tcBorders>
            <w:shd w:val="clear" w:color="auto" w:fill="EFEFEF"/>
            <w:tcMar>
              <w:top w:w="100" w:type="nil"/>
              <w:left w:w="40" w:type="nil"/>
              <w:bottom w:w="40" w:type="nil"/>
              <w:right w:w="100" w:type="nil"/>
            </w:tcMar>
            <w:vAlign w:val="center"/>
          </w:tcPr>
          <w:p w14:paraId="3F86CC98" w14:textId="77777777" w:rsidR="000E5FD7" w:rsidRPr="00FE2E35" w:rsidRDefault="000E5FD7" w:rsidP="000E5FD7">
            <w:pPr>
              <w:widowControl w:val="0"/>
              <w:autoSpaceDE w:val="0"/>
              <w:autoSpaceDN w:val="0"/>
              <w:adjustRightInd w:val="0"/>
              <w:jc w:val="center"/>
              <w:rPr>
                <w:rFonts w:ascii="Arial" w:hAnsi="Arial" w:cs="Arial"/>
                <w:b/>
                <w:bCs/>
                <w:sz w:val="32"/>
                <w:szCs w:val="32"/>
              </w:rPr>
            </w:pPr>
            <w:r w:rsidRPr="00FE2E35">
              <w:rPr>
                <w:rFonts w:ascii="Arial" w:hAnsi="Arial" w:cs="Arial"/>
                <w:b/>
                <w:bCs/>
                <w:sz w:val="32"/>
                <w:szCs w:val="32"/>
              </w:rPr>
              <w:t>ANDRAGOGY</w:t>
            </w:r>
          </w:p>
        </w:tc>
      </w:tr>
      <w:tr w:rsidR="000E5FD7" w:rsidRPr="00FE2E35" w14:paraId="1C90947E" w14:textId="77777777" w:rsidTr="000E5FD7">
        <w:tblPrEx>
          <w:tblBorders>
            <w:top w:val="none" w:sz="0" w:space="0" w:color="auto"/>
          </w:tblBorders>
        </w:tblPrEx>
        <w:trPr>
          <w:trHeight w:val="2954"/>
        </w:trPr>
        <w:tc>
          <w:tcPr>
            <w:tcW w:w="2628" w:type="dxa"/>
            <w:tcBorders>
              <w:top w:val="single" w:sz="8" w:space="0" w:color="9A9A9A"/>
              <w:bottom w:val="single" w:sz="8" w:space="0" w:color="9A9A9A"/>
              <w:right w:val="single" w:sz="8" w:space="0" w:color="9A9A9A"/>
            </w:tcBorders>
            <w:tcMar>
              <w:top w:w="100" w:type="nil"/>
              <w:left w:w="40" w:type="nil"/>
              <w:bottom w:w="40" w:type="nil"/>
              <w:right w:w="100" w:type="nil"/>
            </w:tcMar>
            <w:vAlign w:val="center"/>
          </w:tcPr>
          <w:p w14:paraId="5C3E8443" w14:textId="77777777" w:rsidR="000E5FD7" w:rsidRPr="00FE2E35" w:rsidRDefault="000E5FD7" w:rsidP="000E5FD7">
            <w:pPr>
              <w:widowControl w:val="0"/>
              <w:autoSpaceDE w:val="0"/>
              <w:autoSpaceDN w:val="0"/>
              <w:adjustRightInd w:val="0"/>
              <w:jc w:val="center"/>
              <w:rPr>
                <w:rFonts w:ascii="Arial" w:hAnsi="Arial" w:cs="Arial"/>
                <w:sz w:val="32"/>
                <w:szCs w:val="32"/>
              </w:rPr>
            </w:pPr>
            <w:r w:rsidRPr="00FE2E35">
              <w:rPr>
                <w:rFonts w:ascii="Arial" w:hAnsi="Arial" w:cs="Arial"/>
                <w:b/>
                <w:bCs/>
                <w:sz w:val="32"/>
                <w:szCs w:val="32"/>
              </w:rPr>
              <w:t>LEARNER</w:t>
            </w:r>
          </w:p>
        </w:tc>
        <w:tc>
          <w:tcPr>
            <w:tcW w:w="3870"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14:paraId="6564F82C"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—The learner is dependent on the instructor, the teacher schedules all the activities; determining how, when and where they should take place</w:t>
            </w:r>
          </w:p>
          <w:p w14:paraId="6D919728" w14:textId="77777777" w:rsidR="000E5FD7" w:rsidRPr="00FE2E35" w:rsidRDefault="000E5FD7" w:rsidP="000E5FD7">
            <w:pPr>
              <w:widowControl w:val="0"/>
              <w:autoSpaceDE w:val="0"/>
              <w:autoSpaceDN w:val="0"/>
              <w:adjustRightInd w:val="0"/>
              <w:rPr>
                <w:rFonts w:ascii="Arial" w:hAnsi="Arial" w:cs="Arial"/>
                <w:sz w:val="32"/>
                <w:szCs w:val="32"/>
              </w:rPr>
            </w:pPr>
          </w:p>
          <w:p w14:paraId="0560DE4F"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—Teacher is the one who is responsible for what is taught and how it is taught</w:t>
            </w:r>
          </w:p>
          <w:p w14:paraId="703D2B14" w14:textId="77777777" w:rsidR="000E5FD7" w:rsidRPr="00FE2E35" w:rsidRDefault="000E5FD7" w:rsidP="000E5FD7">
            <w:pPr>
              <w:widowControl w:val="0"/>
              <w:autoSpaceDE w:val="0"/>
              <w:autoSpaceDN w:val="0"/>
              <w:adjustRightInd w:val="0"/>
              <w:rPr>
                <w:rFonts w:ascii="Arial" w:hAnsi="Arial" w:cs="Arial"/>
                <w:sz w:val="32"/>
                <w:szCs w:val="32"/>
              </w:rPr>
            </w:pPr>
          </w:p>
          <w:p w14:paraId="75AA88D0"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—Teacher evaluates the learning</w:t>
            </w:r>
          </w:p>
          <w:p w14:paraId="2A4F78CB" w14:textId="77777777" w:rsidR="000E5FD7" w:rsidRPr="00FE2E35" w:rsidRDefault="000E5FD7" w:rsidP="000E5FD7">
            <w:pPr>
              <w:widowControl w:val="0"/>
              <w:autoSpaceDE w:val="0"/>
              <w:autoSpaceDN w:val="0"/>
              <w:adjustRightInd w:val="0"/>
              <w:rPr>
                <w:rFonts w:ascii="Arial" w:hAnsi="Arial" w:cs="Arial"/>
                <w:sz w:val="32"/>
                <w:szCs w:val="32"/>
              </w:rPr>
            </w:pPr>
          </w:p>
        </w:tc>
        <w:tc>
          <w:tcPr>
            <w:tcW w:w="3780" w:type="dxa"/>
            <w:tcBorders>
              <w:top w:val="single" w:sz="8" w:space="0" w:color="9A9A9A"/>
              <w:left w:val="single" w:sz="8" w:space="0" w:color="9A9A9A"/>
              <w:bottom w:val="single" w:sz="8" w:space="0" w:color="9A9A9A"/>
            </w:tcBorders>
            <w:tcMar>
              <w:top w:w="100" w:type="nil"/>
              <w:left w:w="40" w:type="nil"/>
              <w:bottom w:w="40" w:type="nil"/>
              <w:right w:w="100" w:type="nil"/>
            </w:tcMar>
            <w:vAlign w:val="center"/>
          </w:tcPr>
          <w:p w14:paraId="45D9C682"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—Learner is self-directed and moves towards independence</w:t>
            </w:r>
          </w:p>
          <w:p w14:paraId="4EA13CFF" w14:textId="77777777" w:rsidR="000E5FD7" w:rsidRPr="00FE2E35" w:rsidRDefault="000E5FD7" w:rsidP="000E5FD7">
            <w:pPr>
              <w:widowControl w:val="0"/>
              <w:autoSpaceDE w:val="0"/>
              <w:autoSpaceDN w:val="0"/>
              <w:adjustRightInd w:val="0"/>
              <w:rPr>
                <w:rFonts w:ascii="Arial" w:hAnsi="Arial" w:cs="Arial"/>
                <w:sz w:val="32"/>
                <w:szCs w:val="32"/>
              </w:rPr>
            </w:pPr>
          </w:p>
          <w:p w14:paraId="1AADDF53" w14:textId="77777777" w:rsidR="000E5FD7" w:rsidRPr="00FE2E35" w:rsidRDefault="000E5FD7" w:rsidP="000E5FD7">
            <w:pPr>
              <w:widowControl w:val="0"/>
              <w:autoSpaceDE w:val="0"/>
              <w:autoSpaceDN w:val="0"/>
              <w:adjustRightInd w:val="0"/>
              <w:rPr>
                <w:rFonts w:ascii="Arial" w:hAnsi="Arial" w:cs="Arial"/>
                <w:sz w:val="32"/>
                <w:szCs w:val="32"/>
              </w:rPr>
            </w:pPr>
          </w:p>
          <w:p w14:paraId="1B5D4115" w14:textId="77777777" w:rsidR="000E5FD7" w:rsidRPr="00FE2E35" w:rsidRDefault="000E5FD7" w:rsidP="000E5FD7">
            <w:pPr>
              <w:widowControl w:val="0"/>
              <w:autoSpaceDE w:val="0"/>
              <w:autoSpaceDN w:val="0"/>
              <w:adjustRightInd w:val="0"/>
              <w:rPr>
                <w:rFonts w:ascii="Arial" w:hAnsi="Arial" w:cs="Arial"/>
                <w:sz w:val="32"/>
                <w:szCs w:val="32"/>
              </w:rPr>
            </w:pPr>
          </w:p>
          <w:p w14:paraId="63967282"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—Learner is responsible for the learning</w:t>
            </w:r>
          </w:p>
          <w:p w14:paraId="1DB3C1B1" w14:textId="77777777" w:rsidR="000E5FD7" w:rsidRPr="00FE2E35" w:rsidRDefault="000E5FD7" w:rsidP="000E5FD7">
            <w:pPr>
              <w:widowControl w:val="0"/>
              <w:autoSpaceDE w:val="0"/>
              <w:autoSpaceDN w:val="0"/>
              <w:adjustRightInd w:val="0"/>
              <w:rPr>
                <w:rFonts w:ascii="Arial" w:hAnsi="Arial" w:cs="Arial"/>
                <w:sz w:val="32"/>
                <w:szCs w:val="32"/>
              </w:rPr>
            </w:pPr>
          </w:p>
          <w:p w14:paraId="141A5C53" w14:textId="77777777" w:rsidR="000E5FD7" w:rsidRPr="00FE2E35" w:rsidRDefault="000E5FD7" w:rsidP="000E5FD7">
            <w:pPr>
              <w:widowControl w:val="0"/>
              <w:autoSpaceDE w:val="0"/>
              <w:autoSpaceDN w:val="0"/>
              <w:adjustRightInd w:val="0"/>
              <w:rPr>
                <w:rFonts w:ascii="Arial" w:hAnsi="Arial" w:cs="Arial"/>
                <w:sz w:val="32"/>
                <w:szCs w:val="32"/>
              </w:rPr>
            </w:pPr>
          </w:p>
          <w:p w14:paraId="52549865"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—Self-evaluation is seen</w:t>
            </w:r>
          </w:p>
          <w:p w14:paraId="12673608" w14:textId="77777777" w:rsidR="000E5FD7" w:rsidRPr="00FE2E35" w:rsidRDefault="000E5FD7" w:rsidP="000E5FD7">
            <w:pPr>
              <w:widowControl w:val="0"/>
              <w:autoSpaceDE w:val="0"/>
              <w:autoSpaceDN w:val="0"/>
              <w:adjustRightInd w:val="0"/>
              <w:rPr>
                <w:rFonts w:ascii="Arial" w:hAnsi="Arial" w:cs="Arial"/>
                <w:sz w:val="32"/>
                <w:szCs w:val="32"/>
              </w:rPr>
            </w:pPr>
          </w:p>
        </w:tc>
      </w:tr>
      <w:tr w:rsidR="000E5FD7" w:rsidRPr="00FE2E35" w14:paraId="682426BA" w14:textId="77777777" w:rsidTr="000E5FD7">
        <w:tblPrEx>
          <w:tblBorders>
            <w:top w:val="none" w:sz="0" w:space="0" w:color="auto"/>
          </w:tblBorders>
        </w:tblPrEx>
        <w:trPr>
          <w:trHeight w:val="1775"/>
        </w:trPr>
        <w:tc>
          <w:tcPr>
            <w:tcW w:w="2628" w:type="dxa"/>
            <w:tcBorders>
              <w:top w:val="single" w:sz="8" w:space="0" w:color="9A9A9A"/>
              <w:bottom w:val="single" w:sz="8" w:space="0" w:color="9A9A9A"/>
              <w:right w:val="single" w:sz="8" w:space="0" w:color="9A9A9A"/>
            </w:tcBorders>
            <w:tcMar>
              <w:top w:w="100" w:type="nil"/>
              <w:left w:w="40" w:type="nil"/>
              <w:bottom w:w="40" w:type="nil"/>
              <w:right w:w="100" w:type="nil"/>
            </w:tcMar>
            <w:vAlign w:val="center"/>
          </w:tcPr>
          <w:p w14:paraId="719D7977" w14:textId="77777777" w:rsidR="000E5FD7" w:rsidRPr="00FE2E35" w:rsidRDefault="000E5FD7" w:rsidP="000E5FD7">
            <w:pPr>
              <w:widowControl w:val="0"/>
              <w:autoSpaceDE w:val="0"/>
              <w:autoSpaceDN w:val="0"/>
              <w:adjustRightInd w:val="0"/>
              <w:jc w:val="center"/>
              <w:rPr>
                <w:rFonts w:ascii="Arial" w:hAnsi="Arial" w:cs="Arial"/>
                <w:sz w:val="32"/>
                <w:szCs w:val="32"/>
              </w:rPr>
            </w:pPr>
            <w:r w:rsidRPr="00FE2E35">
              <w:rPr>
                <w:rFonts w:ascii="Arial" w:hAnsi="Arial" w:cs="Arial"/>
                <w:b/>
                <w:bCs/>
                <w:sz w:val="32"/>
                <w:szCs w:val="32"/>
              </w:rPr>
              <w:lastRenderedPageBreak/>
              <w:t>LEARNER'S EXPERIENCE</w:t>
            </w:r>
          </w:p>
        </w:tc>
        <w:tc>
          <w:tcPr>
            <w:tcW w:w="3870"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14:paraId="4149C650"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—There is little experience which could be gained from this kind of learning</w:t>
            </w:r>
          </w:p>
          <w:p w14:paraId="4649BD1C" w14:textId="77777777" w:rsidR="000E5FD7" w:rsidRPr="00FE2E35" w:rsidRDefault="000E5FD7" w:rsidP="000E5FD7">
            <w:pPr>
              <w:widowControl w:val="0"/>
              <w:autoSpaceDE w:val="0"/>
              <w:autoSpaceDN w:val="0"/>
              <w:adjustRightInd w:val="0"/>
              <w:rPr>
                <w:rFonts w:ascii="Arial" w:hAnsi="Arial" w:cs="Arial"/>
                <w:sz w:val="32"/>
                <w:szCs w:val="32"/>
              </w:rPr>
            </w:pPr>
          </w:p>
          <w:p w14:paraId="15E8B10B"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—Method is didactic</w:t>
            </w:r>
          </w:p>
          <w:p w14:paraId="1ADCAC9E" w14:textId="77777777" w:rsidR="000E5FD7" w:rsidRPr="00FE2E35" w:rsidRDefault="000E5FD7" w:rsidP="000E5FD7">
            <w:pPr>
              <w:widowControl w:val="0"/>
              <w:autoSpaceDE w:val="0"/>
              <w:autoSpaceDN w:val="0"/>
              <w:adjustRightInd w:val="0"/>
              <w:rPr>
                <w:rFonts w:ascii="Arial" w:hAnsi="Arial" w:cs="Arial"/>
                <w:sz w:val="32"/>
                <w:szCs w:val="32"/>
              </w:rPr>
            </w:pPr>
          </w:p>
          <w:p w14:paraId="1ED6F707" w14:textId="77777777" w:rsidR="000E5FD7" w:rsidRPr="00FE2E35" w:rsidRDefault="000E5FD7" w:rsidP="000E5FD7">
            <w:pPr>
              <w:widowControl w:val="0"/>
              <w:autoSpaceDE w:val="0"/>
              <w:autoSpaceDN w:val="0"/>
              <w:adjustRightInd w:val="0"/>
              <w:rPr>
                <w:rFonts w:ascii="Arial" w:hAnsi="Arial" w:cs="Arial"/>
                <w:sz w:val="32"/>
                <w:szCs w:val="32"/>
              </w:rPr>
            </w:pPr>
          </w:p>
        </w:tc>
        <w:tc>
          <w:tcPr>
            <w:tcW w:w="3780" w:type="dxa"/>
            <w:tcBorders>
              <w:top w:val="single" w:sz="8" w:space="0" w:color="9A9A9A"/>
              <w:left w:val="single" w:sz="8" w:space="0" w:color="9A9A9A"/>
              <w:bottom w:val="single" w:sz="8" w:space="0" w:color="9A9A9A"/>
            </w:tcBorders>
            <w:tcMar>
              <w:top w:w="100" w:type="nil"/>
              <w:left w:w="40" w:type="nil"/>
              <w:bottom w:w="40" w:type="nil"/>
              <w:right w:w="100" w:type="nil"/>
            </w:tcMar>
            <w:vAlign w:val="center"/>
          </w:tcPr>
          <w:p w14:paraId="37CF81EA"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—There is large quantity of experience gained</w:t>
            </w:r>
          </w:p>
          <w:p w14:paraId="2EB7B497" w14:textId="77777777" w:rsidR="000E5FD7" w:rsidRPr="00FE2E35" w:rsidRDefault="000E5FD7" w:rsidP="000E5FD7">
            <w:pPr>
              <w:widowControl w:val="0"/>
              <w:autoSpaceDE w:val="0"/>
              <w:autoSpaceDN w:val="0"/>
              <w:adjustRightInd w:val="0"/>
              <w:rPr>
                <w:rFonts w:ascii="Arial" w:hAnsi="Arial" w:cs="Arial"/>
                <w:sz w:val="32"/>
                <w:szCs w:val="32"/>
              </w:rPr>
            </w:pPr>
          </w:p>
          <w:p w14:paraId="5897E2BD"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 Method used is problem solving, discussion, service-learning</w:t>
            </w:r>
          </w:p>
          <w:p w14:paraId="55E25D5A" w14:textId="77777777" w:rsidR="000E5FD7" w:rsidRPr="00FE2E35" w:rsidRDefault="000E5FD7" w:rsidP="000E5FD7">
            <w:pPr>
              <w:widowControl w:val="0"/>
              <w:autoSpaceDE w:val="0"/>
              <w:autoSpaceDN w:val="0"/>
              <w:adjustRightInd w:val="0"/>
              <w:rPr>
                <w:rFonts w:ascii="Arial" w:hAnsi="Arial" w:cs="Arial"/>
                <w:sz w:val="32"/>
                <w:szCs w:val="32"/>
              </w:rPr>
            </w:pPr>
          </w:p>
        </w:tc>
      </w:tr>
      <w:tr w:rsidR="000E5FD7" w:rsidRPr="00FE2E35" w14:paraId="66EE7B73" w14:textId="77777777" w:rsidTr="000E5FD7">
        <w:tblPrEx>
          <w:tblBorders>
            <w:top w:val="none" w:sz="0" w:space="0" w:color="auto"/>
          </w:tblBorders>
        </w:tblPrEx>
        <w:trPr>
          <w:trHeight w:val="901"/>
        </w:trPr>
        <w:tc>
          <w:tcPr>
            <w:tcW w:w="2628" w:type="dxa"/>
            <w:tcBorders>
              <w:top w:val="single" w:sz="8" w:space="0" w:color="9A9A9A"/>
              <w:bottom w:val="single" w:sz="8" w:space="0" w:color="9A9A9A"/>
              <w:right w:val="single" w:sz="8" w:space="0" w:color="9A9A9A"/>
            </w:tcBorders>
            <w:tcMar>
              <w:top w:w="100" w:type="nil"/>
              <w:left w:w="40" w:type="nil"/>
              <w:bottom w:w="40" w:type="nil"/>
              <w:right w:w="100" w:type="nil"/>
            </w:tcMar>
            <w:vAlign w:val="center"/>
          </w:tcPr>
          <w:p w14:paraId="4DEE9007" w14:textId="77777777" w:rsidR="000E5FD7" w:rsidRPr="00FE2E35" w:rsidRDefault="000E5FD7" w:rsidP="000E5FD7">
            <w:pPr>
              <w:widowControl w:val="0"/>
              <w:autoSpaceDE w:val="0"/>
              <w:autoSpaceDN w:val="0"/>
              <w:adjustRightInd w:val="0"/>
              <w:jc w:val="center"/>
              <w:rPr>
                <w:rFonts w:ascii="Arial" w:hAnsi="Arial" w:cs="Arial"/>
                <w:sz w:val="32"/>
                <w:szCs w:val="32"/>
              </w:rPr>
            </w:pPr>
            <w:r w:rsidRPr="00FE2E35">
              <w:rPr>
                <w:rFonts w:ascii="Arial" w:hAnsi="Arial" w:cs="Arial"/>
                <w:b/>
                <w:bCs/>
                <w:sz w:val="32"/>
                <w:szCs w:val="32"/>
              </w:rPr>
              <w:t>READINESS TO LEARN</w:t>
            </w:r>
          </w:p>
        </w:tc>
        <w:tc>
          <w:tcPr>
            <w:tcW w:w="3870"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14:paraId="541829F1"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—Standardized curriculum set which will be based on societal needs</w:t>
            </w:r>
          </w:p>
          <w:p w14:paraId="3E0DF4BE" w14:textId="77777777" w:rsidR="000E5FD7" w:rsidRPr="00FE2E35" w:rsidRDefault="000E5FD7" w:rsidP="000E5FD7">
            <w:pPr>
              <w:widowControl w:val="0"/>
              <w:autoSpaceDE w:val="0"/>
              <w:autoSpaceDN w:val="0"/>
              <w:adjustRightInd w:val="0"/>
              <w:rPr>
                <w:rFonts w:ascii="Arial" w:hAnsi="Arial" w:cs="Arial"/>
                <w:sz w:val="32"/>
                <w:szCs w:val="32"/>
              </w:rPr>
            </w:pPr>
          </w:p>
        </w:tc>
        <w:tc>
          <w:tcPr>
            <w:tcW w:w="3780" w:type="dxa"/>
            <w:tcBorders>
              <w:top w:val="single" w:sz="8" w:space="0" w:color="9A9A9A"/>
              <w:left w:val="single" w:sz="8" w:space="0" w:color="9A9A9A"/>
              <w:bottom w:val="single" w:sz="8" w:space="0" w:color="9A9A9A"/>
            </w:tcBorders>
            <w:tcMar>
              <w:top w:w="100" w:type="nil"/>
              <w:left w:w="40" w:type="nil"/>
              <w:bottom w:w="40" w:type="nil"/>
              <w:right w:w="100" w:type="nil"/>
            </w:tcMar>
            <w:vAlign w:val="center"/>
          </w:tcPr>
          <w:p w14:paraId="3872EFF8"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—Curriculum is more application based and it revolves around life</w:t>
            </w:r>
          </w:p>
          <w:p w14:paraId="2C6CD9DB" w14:textId="77777777" w:rsidR="000E5FD7" w:rsidRPr="00FE2E35" w:rsidRDefault="000E5FD7" w:rsidP="000E5FD7">
            <w:pPr>
              <w:widowControl w:val="0"/>
              <w:autoSpaceDE w:val="0"/>
              <w:autoSpaceDN w:val="0"/>
              <w:adjustRightInd w:val="0"/>
              <w:rPr>
                <w:rFonts w:ascii="Arial" w:hAnsi="Arial" w:cs="Arial"/>
                <w:sz w:val="32"/>
                <w:szCs w:val="32"/>
              </w:rPr>
            </w:pPr>
          </w:p>
        </w:tc>
      </w:tr>
      <w:tr w:rsidR="000E5FD7" w:rsidRPr="00FE2E35" w14:paraId="4317C7E2" w14:textId="77777777" w:rsidTr="000E5FD7">
        <w:tblPrEx>
          <w:tblBorders>
            <w:top w:val="none" w:sz="0" w:space="0" w:color="auto"/>
          </w:tblBorders>
        </w:tblPrEx>
        <w:trPr>
          <w:trHeight w:val="885"/>
        </w:trPr>
        <w:tc>
          <w:tcPr>
            <w:tcW w:w="2628" w:type="dxa"/>
            <w:tcBorders>
              <w:top w:val="single" w:sz="8" w:space="0" w:color="9A9A9A"/>
              <w:bottom w:val="single" w:sz="8" w:space="0" w:color="9A9A9A"/>
              <w:right w:val="single" w:sz="8" w:space="0" w:color="9A9A9A"/>
            </w:tcBorders>
            <w:tcMar>
              <w:top w:w="100" w:type="nil"/>
              <w:left w:w="40" w:type="nil"/>
              <w:bottom w:w="40" w:type="nil"/>
              <w:right w:w="100" w:type="nil"/>
            </w:tcMar>
            <w:vAlign w:val="center"/>
          </w:tcPr>
          <w:p w14:paraId="6602E343" w14:textId="77777777" w:rsidR="000E5FD7" w:rsidRPr="00FE2E35" w:rsidRDefault="000E5FD7" w:rsidP="000E5FD7">
            <w:pPr>
              <w:widowControl w:val="0"/>
              <w:autoSpaceDE w:val="0"/>
              <w:autoSpaceDN w:val="0"/>
              <w:adjustRightInd w:val="0"/>
              <w:jc w:val="center"/>
              <w:rPr>
                <w:rFonts w:ascii="Arial" w:hAnsi="Arial" w:cs="Arial"/>
                <w:sz w:val="32"/>
                <w:szCs w:val="32"/>
              </w:rPr>
            </w:pPr>
            <w:r w:rsidRPr="00FE2E35">
              <w:rPr>
                <w:rFonts w:ascii="Arial" w:hAnsi="Arial" w:cs="Arial"/>
                <w:b/>
                <w:bCs/>
                <w:sz w:val="32"/>
                <w:szCs w:val="32"/>
              </w:rPr>
              <w:t>ORIENTATION TO LEARNING</w:t>
            </w:r>
          </w:p>
        </w:tc>
        <w:tc>
          <w:tcPr>
            <w:tcW w:w="3870"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14:paraId="17D55E2E"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—Here, it is a process of acquiring subject matter</w:t>
            </w:r>
          </w:p>
          <w:p w14:paraId="6F8AC035" w14:textId="77777777" w:rsidR="000E5FD7" w:rsidRPr="00FE2E35" w:rsidRDefault="000E5FD7" w:rsidP="000E5FD7">
            <w:pPr>
              <w:widowControl w:val="0"/>
              <w:autoSpaceDE w:val="0"/>
              <w:autoSpaceDN w:val="0"/>
              <w:adjustRightInd w:val="0"/>
              <w:rPr>
                <w:rFonts w:ascii="Arial" w:hAnsi="Arial" w:cs="Arial"/>
                <w:sz w:val="32"/>
                <w:szCs w:val="32"/>
              </w:rPr>
            </w:pPr>
          </w:p>
        </w:tc>
        <w:tc>
          <w:tcPr>
            <w:tcW w:w="3780" w:type="dxa"/>
            <w:tcBorders>
              <w:top w:val="single" w:sz="8" w:space="0" w:color="9A9A9A"/>
              <w:left w:val="single" w:sz="8" w:space="0" w:color="9A9A9A"/>
              <w:bottom w:val="single" w:sz="8" w:space="0" w:color="9A9A9A"/>
            </w:tcBorders>
            <w:tcMar>
              <w:top w:w="100" w:type="nil"/>
              <w:left w:w="40" w:type="nil"/>
              <w:bottom w:w="40" w:type="nil"/>
              <w:right w:w="100" w:type="nil"/>
            </w:tcMar>
            <w:vAlign w:val="center"/>
          </w:tcPr>
          <w:p w14:paraId="38FCA59E"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—Here learning is for performing tasks and solving problems</w:t>
            </w:r>
          </w:p>
          <w:p w14:paraId="4F6A7BAF" w14:textId="77777777" w:rsidR="000E5FD7" w:rsidRPr="00FE2E35" w:rsidRDefault="000E5FD7" w:rsidP="000E5FD7">
            <w:pPr>
              <w:widowControl w:val="0"/>
              <w:autoSpaceDE w:val="0"/>
              <w:autoSpaceDN w:val="0"/>
              <w:adjustRightInd w:val="0"/>
              <w:rPr>
                <w:rFonts w:ascii="Arial" w:hAnsi="Arial" w:cs="Arial"/>
                <w:sz w:val="32"/>
                <w:szCs w:val="32"/>
              </w:rPr>
            </w:pPr>
          </w:p>
        </w:tc>
      </w:tr>
      <w:tr w:rsidR="000E5FD7" w:rsidRPr="00FE2E35" w14:paraId="3ADE53BD" w14:textId="77777777" w:rsidTr="000E5FD7">
        <w:tblPrEx>
          <w:tblBorders>
            <w:top w:val="none" w:sz="0" w:space="0" w:color="auto"/>
            <w:bottom w:val="single" w:sz="8" w:space="0" w:color="9A9A9A"/>
          </w:tblBorders>
        </w:tblPrEx>
        <w:trPr>
          <w:trHeight w:val="1194"/>
        </w:trPr>
        <w:tc>
          <w:tcPr>
            <w:tcW w:w="2628" w:type="dxa"/>
            <w:tcBorders>
              <w:top w:val="single" w:sz="8" w:space="0" w:color="9A9A9A"/>
              <w:bottom w:val="single" w:sz="8" w:space="0" w:color="9A9A9A"/>
              <w:right w:val="single" w:sz="8" w:space="0" w:color="9A9A9A"/>
            </w:tcBorders>
            <w:tcMar>
              <w:top w:w="100" w:type="nil"/>
              <w:left w:w="40" w:type="nil"/>
              <w:bottom w:w="40" w:type="nil"/>
              <w:right w:w="100" w:type="nil"/>
            </w:tcMar>
            <w:vAlign w:val="center"/>
          </w:tcPr>
          <w:p w14:paraId="025C04BE" w14:textId="77777777" w:rsidR="000E5FD7" w:rsidRPr="00FE2E35" w:rsidRDefault="000E5FD7" w:rsidP="000E5FD7">
            <w:pPr>
              <w:widowControl w:val="0"/>
              <w:autoSpaceDE w:val="0"/>
              <w:autoSpaceDN w:val="0"/>
              <w:adjustRightInd w:val="0"/>
              <w:jc w:val="center"/>
              <w:rPr>
                <w:rFonts w:ascii="Arial" w:hAnsi="Arial" w:cs="Arial"/>
                <w:sz w:val="32"/>
                <w:szCs w:val="32"/>
              </w:rPr>
            </w:pPr>
            <w:r w:rsidRPr="00FE2E35">
              <w:rPr>
                <w:rFonts w:ascii="Arial" w:hAnsi="Arial" w:cs="Arial"/>
                <w:b/>
                <w:bCs/>
                <w:sz w:val="32"/>
                <w:szCs w:val="32"/>
              </w:rPr>
              <w:t>MOTIVATION</w:t>
            </w:r>
          </w:p>
        </w:tc>
        <w:tc>
          <w:tcPr>
            <w:tcW w:w="3870" w:type="dxa"/>
            <w:tcBorders>
              <w:top w:val="single" w:sz="8" w:space="0" w:color="9A9A9A"/>
              <w:left w:val="single" w:sz="8" w:space="0" w:color="9A9A9A"/>
              <w:bottom w:val="single" w:sz="8" w:space="0" w:color="9A9A9A"/>
              <w:right w:val="single" w:sz="8" w:space="0" w:color="9A9A9A"/>
            </w:tcBorders>
            <w:tcMar>
              <w:top w:w="100" w:type="nil"/>
              <w:left w:w="40" w:type="nil"/>
              <w:bottom w:w="40" w:type="nil"/>
              <w:right w:w="100" w:type="nil"/>
            </w:tcMar>
            <w:vAlign w:val="center"/>
          </w:tcPr>
          <w:p w14:paraId="1F2EA61F"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—Motivation is by external pressure, and there is lot of competition for grades</w:t>
            </w:r>
          </w:p>
          <w:p w14:paraId="5BA7B679" w14:textId="77777777" w:rsidR="000E5FD7" w:rsidRPr="00FE2E35" w:rsidRDefault="000E5FD7" w:rsidP="000E5FD7">
            <w:pPr>
              <w:widowControl w:val="0"/>
              <w:autoSpaceDE w:val="0"/>
              <w:autoSpaceDN w:val="0"/>
              <w:adjustRightInd w:val="0"/>
              <w:rPr>
                <w:rFonts w:ascii="Arial" w:hAnsi="Arial" w:cs="Arial"/>
                <w:sz w:val="32"/>
                <w:szCs w:val="32"/>
              </w:rPr>
            </w:pPr>
          </w:p>
          <w:p w14:paraId="4C102E2D" w14:textId="77777777" w:rsidR="000E5FD7" w:rsidRPr="00FE2E35" w:rsidRDefault="000E5FD7" w:rsidP="000E5FD7">
            <w:pPr>
              <w:widowControl w:val="0"/>
              <w:autoSpaceDE w:val="0"/>
              <w:autoSpaceDN w:val="0"/>
              <w:adjustRightInd w:val="0"/>
              <w:rPr>
                <w:rFonts w:ascii="Arial" w:hAnsi="Arial" w:cs="Arial"/>
                <w:sz w:val="32"/>
                <w:szCs w:val="32"/>
              </w:rPr>
            </w:pPr>
          </w:p>
        </w:tc>
        <w:tc>
          <w:tcPr>
            <w:tcW w:w="3780" w:type="dxa"/>
            <w:tcBorders>
              <w:top w:val="single" w:sz="8" w:space="0" w:color="9A9A9A"/>
              <w:left w:val="single" w:sz="8" w:space="0" w:color="9A9A9A"/>
              <w:bottom w:val="single" w:sz="8" w:space="0" w:color="9A9A9A"/>
            </w:tcBorders>
            <w:tcMar>
              <w:top w:w="100" w:type="nil"/>
              <w:left w:w="40" w:type="nil"/>
              <w:bottom w:w="40" w:type="nil"/>
              <w:right w:w="100" w:type="nil"/>
            </w:tcMar>
            <w:vAlign w:val="center"/>
          </w:tcPr>
          <w:p w14:paraId="23C8559B" w14:textId="77777777" w:rsidR="000E5FD7" w:rsidRPr="00FE2E35" w:rsidRDefault="000E5FD7" w:rsidP="000E5FD7">
            <w:pPr>
              <w:widowControl w:val="0"/>
              <w:autoSpaceDE w:val="0"/>
              <w:autoSpaceDN w:val="0"/>
              <w:adjustRightInd w:val="0"/>
              <w:rPr>
                <w:rFonts w:ascii="Arial" w:hAnsi="Arial" w:cs="Arial"/>
                <w:sz w:val="32"/>
                <w:szCs w:val="32"/>
              </w:rPr>
            </w:pPr>
            <w:r w:rsidRPr="00FE2E35">
              <w:rPr>
                <w:rFonts w:ascii="Arial" w:hAnsi="Arial" w:cs="Arial"/>
                <w:sz w:val="32"/>
                <w:szCs w:val="32"/>
              </w:rPr>
              <w:t>—It is driven by internal motivation.  Includes self-actualization, self-confidence etc.</w:t>
            </w:r>
          </w:p>
          <w:p w14:paraId="5788EC4E" w14:textId="77777777" w:rsidR="000E5FD7" w:rsidRPr="00FE2E35" w:rsidRDefault="000E5FD7" w:rsidP="000E5FD7">
            <w:pPr>
              <w:widowControl w:val="0"/>
              <w:autoSpaceDE w:val="0"/>
              <w:autoSpaceDN w:val="0"/>
              <w:adjustRightInd w:val="0"/>
              <w:rPr>
                <w:rFonts w:ascii="Arial" w:hAnsi="Arial" w:cs="Arial"/>
                <w:sz w:val="32"/>
                <w:szCs w:val="32"/>
              </w:rPr>
            </w:pPr>
          </w:p>
        </w:tc>
      </w:tr>
    </w:tbl>
    <w:p w14:paraId="66A583F1" w14:textId="77777777" w:rsidR="001A5667" w:rsidRDefault="001A5667" w:rsidP="00E57D64">
      <w:pPr>
        <w:rPr>
          <w:rFonts w:ascii="Arial" w:hAnsi="Arial" w:cs="Arial"/>
          <w:b/>
          <w:sz w:val="32"/>
          <w:szCs w:val="32"/>
        </w:rPr>
      </w:pPr>
    </w:p>
    <w:p w14:paraId="4C75E7BC" w14:textId="77777777" w:rsidR="001A5667" w:rsidRDefault="001A5667" w:rsidP="001A5667">
      <w:pPr>
        <w:jc w:val="center"/>
        <w:rPr>
          <w:rFonts w:ascii="Arial" w:hAnsi="Arial" w:cs="Arial"/>
          <w:b/>
          <w:sz w:val="32"/>
          <w:szCs w:val="32"/>
        </w:rPr>
      </w:pPr>
    </w:p>
    <w:p w14:paraId="7C93220A" w14:textId="77777777" w:rsidR="001A5667" w:rsidRDefault="001A5667" w:rsidP="001A5667">
      <w:pPr>
        <w:jc w:val="center"/>
        <w:rPr>
          <w:rFonts w:ascii="Arial" w:hAnsi="Arial" w:cs="Arial"/>
          <w:b/>
          <w:sz w:val="32"/>
          <w:szCs w:val="32"/>
        </w:rPr>
      </w:pPr>
    </w:p>
    <w:p w14:paraId="5AD17675" w14:textId="4ECCD668" w:rsidR="001A5667" w:rsidRPr="00625122" w:rsidRDefault="001A5667" w:rsidP="001A5667">
      <w:pPr>
        <w:jc w:val="center"/>
        <w:rPr>
          <w:rFonts w:ascii="Arial" w:hAnsi="Arial" w:cs="Arial"/>
          <w:b/>
          <w:sz w:val="32"/>
          <w:szCs w:val="32"/>
          <w:u w:val="single"/>
        </w:rPr>
      </w:pPr>
      <w:bookmarkStart w:id="19" w:name="Test"/>
      <w:r w:rsidRPr="00625122">
        <w:rPr>
          <w:rFonts w:ascii="Arial" w:hAnsi="Arial" w:cs="Arial"/>
          <w:b/>
          <w:sz w:val="32"/>
          <w:szCs w:val="32"/>
          <w:u w:val="single"/>
        </w:rPr>
        <w:t xml:space="preserve">Test Scheduling </w:t>
      </w:r>
      <w:proofErr w:type="gramStart"/>
      <w:r w:rsidRPr="00625122">
        <w:rPr>
          <w:rFonts w:ascii="Arial" w:hAnsi="Arial" w:cs="Arial"/>
          <w:b/>
          <w:sz w:val="32"/>
          <w:szCs w:val="32"/>
          <w:u w:val="single"/>
        </w:rPr>
        <w:t>Procedures</w:t>
      </w:r>
      <w:r w:rsidR="00101A75">
        <w:rPr>
          <w:rFonts w:ascii="Arial" w:hAnsi="Arial" w:cs="Arial"/>
          <w:b/>
          <w:sz w:val="32"/>
          <w:szCs w:val="32"/>
          <w:u w:val="single"/>
        </w:rPr>
        <w:t xml:space="preserve">  </w:t>
      </w:r>
      <w:bookmarkEnd w:id="19"/>
      <w:proofErr w:type="gramEnd"/>
      <w:r w:rsidR="00101A75">
        <w:rPr>
          <w:rFonts w:ascii="Times New Roman" w:hAnsi="Times New Roman"/>
          <w:szCs w:val="20"/>
        </w:rPr>
        <w:fldChar w:fldCharType="begin"/>
      </w:r>
      <w:r w:rsidR="00101A75">
        <w:instrText xml:space="preserve"> HYPERLINK \l "TOC" </w:instrText>
      </w:r>
      <w:r w:rsidR="00101A75">
        <w:rPr>
          <w:rFonts w:ascii="Times New Roman" w:hAnsi="Times New Roman"/>
          <w:szCs w:val="20"/>
        </w:rPr>
        <w:fldChar w:fldCharType="separate"/>
      </w:r>
      <w:r w:rsidR="00101A75" w:rsidRPr="00981552">
        <w:rPr>
          <w:rStyle w:val="Hyperlink"/>
          <w:rFonts w:ascii="Arial" w:hAnsi="Arial"/>
          <w:sz w:val="16"/>
          <w:szCs w:val="16"/>
        </w:rPr>
        <w:t>Return</w:t>
      </w:r>
      <w:r w:rsidR="00101A75">
        <w:rPr>
          <w:rStyle w:val="Hyperlink"/>
          <w:rFonts w:ascii="Arial" w:hAnsi="Arial"/>
          <w:sz w:val="16"/>
          <w:szCs w:val="16"/>
        </w:rPr>
        <w:fldChar w:fldCharType="end"/>
      </w:r>
    </w:p>
    <w:p w14:paraId="43358394" w14:textId="77777777" w:rsidR="001A5667" w:rsidRPr="001A5667" w:rsidRDefault="001A5667" w:rsidP="001A5667">
      <w:pPr>
        <w:jc w:val="center"/>
        <w:rPr>
          <w:rFonts w:ascii="Arial" w:hAnsi="Arial" w:cs="Arial"/>
          <w:b/>
          <w:sz w:val="32"/>
          <w:szCs w:val="32"/>
        </w:rPr>
      </w:pPr>
    </w:p>
    <w:p w14:paraId="30BA3A5A" w14:textId="48542335" w:rsidR="001A5667" w:rsidRPr="001A5667" w:rsidRDefault="001A5667" w:rsidP="001A5667">
      <w:pPr>
        <w:pStyle w:val="NoSpacing"/>
        <w:rPr>
          <w:rFonts w:ascii="Arial" w:hAnsi="Arial" w:cs="Arial"/>
          <w:b/>
          <w:sz w:val="32"/>
          <w:szCs w:val="32"/>
        </w:rPr>
      </w:pPr>
      <w:r w:rsidRPr="001A5667">
        <w:rPr>
          <w:rFonts w:ascii="Arial" w:hAnsi="Arial" w:cs="Arial"/>
          <w:b/>
          <w:sz w:val="32"/>
          <w:szCs w:val="32"/>
        </w:rPr>
        <w:t>TABE</w:t>
      </w:r>
      <w:r w:rsidR="005547BB">
        <w:rPr>
          <w:rFonts w:ascii="Arial" w:hAnsi="Arial" w:cs="Arial"/>
          <w:b/>
          <w:sz w:val="32"/>
          <w:szCs w:val="32"/>
        </w:rPr>
        <w:t xml:space="preserve"> 9/10</w:t>
      </w:r>
      <w:r w:rsidRPr="001A5667">
        <w:rPr>
          <w:rFonts w:ascii="Arial" w:hAnsi="Arial" w:cs="Arial"/>
          <w:b/>
          <w:sz w:val="32"/>
          <w:szCs w:val="32"/>
        </w:rPr>
        <w:t xml:space="preserve"> </w:t>
      </w:r>
      <w:proofErr w:type="gramStart"/>
      <w:r w:rsidRPr="001A5667">
        <w:rPr>
          <w:rFonts w:ascii="Arial" w:hAnsi="Arial" w:cs="Arial"/>
          <w:b/>
          <w:sz w:val="32"/>
          <w:szCs w:val="32"/>
        </w:rPr>
        <w:t>Assessment</w:t>
      </w:r>
      <w:proofErr w:type="gramEnd"/>
      <w:r w:rsidRPr="001A5667">
        <w:rPr>
          <w:rFonts w:ascii="Arial" w:hAnsi="Arial" w:cs="Arial"/>
          <w:b/>
          <w:sz w:val="32"/>
          <w:szCs w:val="32"/>
        </w:rPr>
        <w:t>:</w:t>
      </w:r>
    </w:p>
    <w:p w14:paraId="735D4BFC" w14:textId="77777777" w:rsidR="001A5667" w:rsidRPr="001A5667" w:rsidRDefault="001A5667" w:rsidP="001A5667">
      <w:pPr>
        <w:pStyle w:val="NoSpacing"/>
        <w:rPr>
          <w:rFonts w:ascii="Arial" w:hAnsi="Arial" w:cs="Arial"/>
          <w:sz w:val="32"/>
          <w:szCs w:val="32"/>
        </w:rPr>
      </w:pPr>
      <w:r w:rsidRPr="001A5667">
        <w:rPr>
          <w:rFonts w:ascii="Arial" w:hAnsi="Arial" w:cs="Arial"/>
          <w:sz w:val="32"/>
          <w:szCs w:val="32"/>
        </w:rPr>
        <w:t>Level 6 Student – No Post-Test, Must have 12 instructional hours to count as student</w:t>
      </w:r>
    </w:p>
    <w:p w14:paraId="5D38F2B7" w14:textId="77777777" w:rsidR="001A5667" w:rsidRPr="001A5667" w:rsidRDefault="001A5667" w:rsidP="001A5667">
      <w:pPr>
        <w:pStyle w:val="NoSpacing"/>
        <w:rPr>
          <w:rFonts w:ascii="Arial" w:hAnsi="Arial" w:cs="Arial"/>
          <w:sz w:val="32"/>
          <w:szCs w:val="32"/>
        </w:rPr>
      </w:pPr>
      <w:r w:rsidRPr="001A5667">
        <w:rPr>
          <w:rFonts w:ascii="Arial" w:hAnsi="Arial" w:cs="Arial"/>
          <w:sz w:val="32"/>
          <w:szCs w:val="32"/>
        </w:rPr>
        <w:t xml:space="preserve">Level 5 Student – Post-Test area after 30 hours </w:t>
      </w:r>
    </w:p>
    <w:p w14:paraId="6CC42D2C" w14:textId="77777777" w:rsidR="001A5667" w:rsidRPr="001A5667" w:rsidRDefault="001A5667" w:rsidP="001A5667">
      <w:pPr>
        <w:pStyle w:val="NoSpacing"/>
        <w:rPr>
          <w:rFonts w:ascii="Arial" w:hAnsi="Arial" w:cs="Arial"/>
          <w:sz w:val="32"/>
          <w:szCs w:val="32"/>
        </w:rPr>
      </w:pPr>
      <w:r w:rsidRPr="001A5667">
        <w:rPr>
          <w:rFonts w:ascii="Arial" w:hAnsi="Arial" w:cs="Arial"/>
          <w:sz w:val="32"/>
          <w:szCs w:val="32"/>
        </w:rPr>
        <w:t xml:space="preserve">Level 4, 3, 2, 1 – Post-Test in focus area after 40 hours </w:t>
      </w:r>
    </w:p>
    <w:p w14:paraId="3D05D0E5" w14:textId="77777777" w:rsidR="001A5667" w:rsidRPr="001A5667" w:rsidRDefault="001A5667" w:rsidP="001A5667">
      <w:pPr>
        <w:pStyle w:val="NoSpacing"/>
        <w:rPr>
          <w:rFonts w:ascii="Arial" w:hAnsi="Arial" w:cs="Arial"/>
          <w:sz w:val="32"/>
          <w:szCs w:val="32"/>
        </w:rPr>
      </w:pPr>
      <w:r w:rsidRPr="001A5667">
        <w:rPr>
          <w:rFonts w:ascii="Arial" w:hAnsi="Arial" w:cs="Arial"/>
          <w:sz w:val="32"/>
          <w:szCs w:val="32"/>
        </w:rPr>
        <w:t>ESL/Best Plus – Post-Test after 60 hours</w:t>
      </w:r>
    </w:p>
    <w:p w14:paraId="232BA7DA" w14:textId="77777777" w:rsidR="001A5667" w:rsidRPr="001A5667" w:rsidRDefault="001A5667" w:rsidP="001A5667">
      <w:pPr>
        <w:pStyle w:val="NoSpacing"/>
        <w:rPr>
          <w:rFonts w:ascii="Arial" w:hAnsi="Arial" w:cs="Arial"/>
          <w:sz w:val="32"/>
          <w:szCs w:val="32"/>
        </w:rPr>
      </w:pPr>
    </w:p>
    <w:p w14:paraId="5CD314AF" w14:textId="77777777" w:rsidR="001A5667" w:rsidRPr="001A5667" w:rsidRDefault="001A5667" w:rsidP="001A5667">
      <w:pPr>
        <w:pStyle w:val="NoSpacing"/>
        <w:rPr>
          <w:rFonts w:ascii="Arial" w:hAnsi="Arial" w:cs="Arial"/>
          <w:sz w:val="32"/>
          <w:szCs w:val="32"/>
        </w:rPr>
      </w:pPr>
      <w:r w:rsidRPr="001A5667">
        <w:rPr>
          <w:rFonts w:ascii="Arial" w:hAnsi="Arial" w:cs="Arial"/>
          <w:sz w:val="32"/>
          <w:szCs w:val="32"/>
        </w:rPr>
        <w:t xml:space="preserve">To schedule a Post-test, email Kelly </w:t>
      </w:r>
      <w:proofErr w:type="spellStart"/>
      <w:r w:rsidRPr="001A5667">
        <w:rPr>
          <w:rFonts w:ascii="Arial" w:hAnsi="Arial" w:cs="Arial"/>
          <w:sz w:val="32"/>
          <w:szCs w:val="32"/>
        </w:rPr>
        <w:t>Lynah</w:t>
      </w:r>
      <w:proofErr w:type="spellEnd"/>
      <w:r w:rsidRPr="001A5667">
        <w:rPr>
          <w:rFonts w:ascii="Arial" w:hAnsi="Arial" w:cs="Arial"/>
          <w:sz w:val="32"/>
          <w:szCs w:val="32"/>
        </w:rPr>
        <w:t xml:space="preserve"> (AM students) or Al </w:t>
      </w:r>
      <w:proofErr w:type="spellStart"/>
      <w:r w:rsidRPr="001A5667">
        <w:rPr>
          <w:rFonts w:ascii="Arial" w:hAnsi="Arial" w:cs="Arial"/>
          <w:sz w:val="32"/>
          <w:szCs w:val="32"/>
        </w:rPr>
        <w:t>Bogan</w:t>
      </w:r>
      <w:proofErr w:type="spellEnd"/>
      <w:r w:rsidRPr="001A5667">
        <w:rPr>
          <w:rFonts w:ascii="Arial" w:hAnsi="Arial" w:cs="Arial"/>
          <w:sz w:val="32"/>
          <w:szCs w:val="32"/>
        </w:rPr>
        <w:t xml:space="preserve"> (PM students) the student’s name, DOB, Subjects and Level they need post tested in and the form of the test they need (should be the alternate form of </w:t>
      </w:r>
      <w:r w:rsidRPr="001A5667">
        <w:rPr>
          <w:rFonts w:ascii="Arial" w:hAnsi="Arial" w:cs="Arial"/>
          <w:sz w:val="32"/>
          <w:szCs w:val="32"/>
        </w:rPr>
        <w:lastRenderedPageBreak/>
        <w:t>the test they took previously).  Post-tests are given every other Thursday at 9:00am or every other Tuesday at 5:30pm – see monthly post-testing calendar. Tests should be scheduled at least the day before in order for the student’s test ticket to be printed.</w:t>
      </w:r>
    </w:p>
    <w:p w14:paraId="28CD6A26" w14:textId="77777777" w:rsidR="001A5667" w:rsidRPr="001A5667" w:rsidRDefault="001A5667" w:rsidP="001A5667">
      <w:pPr>
        <w:pStyle w:val="NoSpacing"/>
        <w:rPr>
          <w:rFonts w:ascii="Arial" w:hAnsi="Arial" w:cs="Arial"/>
          <w:sz w:val="32"/>
          <w:szCs w:val="32"/>
        </w:rPr>
      </w:pPr>
      <w:r w:rsidRPr="001A5667">
        <w:rPr>
          <w:rFonts w:ascii="Arial" w:hAnsi="Arial" w:cs="Arial"/>
          <w:sz w:val="32"/>
          <w:szCs w:val="32"/>
        </w:rPr>
        <w:t>Ex.  Jane Doe, DOB: 02/09/95, Reading Level D, Form 10. – This information can be found on the excel spreadsheet that is sent out each week by Carole Hershberger.  Students should work on their focus area in the ITTS program (</w:t>
      </w:r>
      <w:hyperlink r:id="rId14" w:history="1">
        <w:r w:rsidRPr="001A5667">
          <w:rPr>
            <w:rStyle w:val="Hyperlink"/>
            <w:rFonts w:ascii="Arial" w:hAnsi="Arial" w:cs="Arial"/>
            <w:sz w:val="32"/>
            <w:szCs w:val="32"/>
          </w:rPr>
          <w:t>www.wgcontemporary.com</w:t>
        </w:r>
      </w:hyperlink>
      <w:r w:rsidRPr="001A5667">
        <w:rPr>
          <w:rFonts w:ascii="Arial" w:hAnsi="Arial" w:cs="Arial"/>
          <w:sz w:val="32"/>
          <w:szCs w:val="32"/>
        </w:rPr>
        <w:t>) and in assigned classroom materials to prepare for this assessment.</w:t>
      </w:r>
    </w:p>
    <w:p w14:paraId="6B6DEED9" w14:textId="77777777" w:rsidR="001A5667" w:rsidRPr="001A5667" w:rsidRDefault="001A5667" w:rsidP="001A5667">
      <w:pPr>
        <w:pStyle w:val="NoSpacing"/>
        <w:rPr>
          <w:rFonts w:ascii="Arial" w:hAnsi="Arial" w:cs="Arial"/>
          <w:sz w:val="32"/>
          <w:szCs w:val="32"/>
        </w:rPr>
      </w:pPr>
    </w:p>
    <w:p w14:paraId="7370D9C3" w14:textId="686FB34F" w:rsidR="001A5667" w:rsidRPr="001A5667" w:rsidRDefault="00113724" w:rsidP="001A5667">
      <w:pPr>
        <w:pStyle w:val="NoSpacing"/>
        <w:rPr>
          <w:rFonts w:ascii="Arial" w:hAnsi="Arial" w:cs="Arial"/>
          <w:b/>
          <w:sz w:val="32"/>
          <w:szCs w:val="32"/>
        </w:rPr>
      </w:pPr>
      <w:r>
        <w:rPr>
          <w:rFonts w:ascii="Arial" w:hAnsi="Arial" w:cs="Arial"/>
          <w:b/>
          <w:sz w:val="32"/>
          <w:szCs w:val="32"/>
        </w:rPr>
        <w:t xml:space="preserve">WIN (previously </w:t>
      </w:r>
      <w:proofErr w:type="spellStart"/>
      <w:r>
        <w:rPr>
          <w:rFonts w:ascii="Arial" w:hAnsi="Arial" w:cs="Arial"/>
          <w:b/>
          <w:sz w:val="32"/>
          <w:szCs w:val="32"/>
        </w:rPr>
        <w:t>WorkKeys</w:t>
      </w:r>
      <w:proofErr w:type="spellEnd"/>
      <w:r>
        <w:rPr>
          <w:rFonts w:ascii="Arial" w:hAnsi="Arial" w:cs="Arial"/>
          <w:b/>
          <w:sz w:val="32"/>
          <w:szCs w:val="32"/>
        </w:rPr>
        <w:t>)</w:t>
      </w:r>
      <w:r w:rsidR="001A5667" w:rsidRPr="001A5667">
        <w:rPr>
          <w:rFonts w:ascii="Arial" w:hAnsi="Arial" w:cs="Arial"/>
          <w:b/>
          <w:sz w:val="32"/>
          <w:szCs w:val="32"/>
        </w:rPr>
        <w:t xml:space="preserve"> Testing:</w:t>
      </w:r>
    </w:p>
    <w:p w14:paraId="4B5F1370" w14:textId="0F58E5FA" w:rsidR="001A5667" w:rsidRPr="001A5667" w:rsidRDefault="001A5667" w:rsidP="001A5667">
      <w:pPr>
        <w:pStyle w:val="NoSpacing"/>
        <w:rPr>
          <w:rFonts w:ascii="Arial" w:hAnsi="Arial" w:cs="Arial"/>
          <w:sz w:val="32"/>
          <w:szCs w:val="32"/>
        </w:rPr>
      </w:pPr>
      <w:r w:rsidRPr="001A5667">
        <w:rPr>
          <w:rFonts w:ascii="Arial" w:hAnsi="Arial" w:cs="Arial"/>
          <w:sz w:val="32"/>
          <w:szCs w:val="32"/>
        </w:rPr>
        <w:t xml:space="preserve">Linda Rushing schedules most new students who do not have a </w:t>
      </w:r>
      <w:r w:rsidR="00113724">
        <w:rPr>
          <w:rFonts w:ascii="Arial" w:hAnsi="Arial" w:cs="Arial"/>
          <w:sz w:val="32"/>
          <w:szCs w:val="32"/>
        </w:rPr>
        <w:t>WIN</w:t>
      </w:r>
      <w:r w:rsidRPr="001A5667">
        <w:rPr>
          <w:rFonts w:ascii="Arial" w:hAnsi="Arial" w:cs="Arial"/>
          <w:sz w:val="32"/>
          <w:szCs w:val="32"/>
        </w:rPr>
        <w:t xml:space="preserve"> assessment for the test after they begin in the program.  Please contact her if you have a student that needs a work keys assessment or would like to retake the assessment to earn a higher credential.  Testing dates are publicized on the </w:t>
      </w:r>
      <w:r w:rsidR="00113724">
        <w:rPr>
          <w:rFonts w:ascii="Arial" w:hAnsi="Arial" w:cs="Arial"/>
          <w:sz w:val="32"/>
          <w:szCs w:val="32"/>
        </w:rPr>
        <w:t>College &amp; Career Navigator’s</w:t>
      </w:r>
      <w:r w:rsidRPr="001A5667">
        <w:rPr>
          <w:rFonts w:ascii="Arial" w:hAnsi="Arial" w:cs="Arial"/>
          <w:sz w:val="32"/>
          <w:szCs w:val="32"/>
        </w:rPr>
        <w:t xml:space="preserve"> Calendar each month and Mrs. Rushing will put a list of students who need to be tested in your box a few days prior to the scheduled test. Students can work in careerready101.com or the </w:t>
      </w:r>
      <w:proofErr w:type="spellStart"/>
      <w:r w:rsidRPr="001A5667">
        <w:rPr>
          <w:rFonts w:ascii="Arial" w:hAnsi="Arial" w:cs="Arial"/>
          <w:sz w:val="32"/>
          <w:szCs w:val="32"/>
        </w:rPr>
        <w:t>WorkPlace</w:t>
      </w:r>
      <w:proofErr w:type="spellEnd"/>
      <w:r w:rsidRPr="001A5667">
        <w:rPr>
          <w:rFonts w:ascii="Arial" w:hAnsi="Arial" w:cs="Arial"/>
          <w:sz w:val="32"/>
          <w:szCs w:val="32"/>
        </w:rPr>
        <w:t xml:space="preserve"> Skills Workbooks to practice the skills tested on the </w:t>
      </w:r>
      <w:r w:rsidR="00113724">
        <w:rPr>
          <w:rFonts w:ascii="Arial" w:hAnsi="Arial" w:cs="Arial"/>
          <w:sz w:val="32"/>
          <w:szCs w:val="32"/>
        </w:rPr>
        <w:t>WIN</w:t>
      </w:r>
      <w:r w:rsidRPr="001A5667">
        <w:rPr>
          <w:rFonts w:ascii="Arial" w:hAnsi="Arial" w:cs="Arial"/>
          <w:sz w:val="32"/>
          <w:szCs w:val="32"/>
        </w:rPr>
        <w:t xml:space="preserve"> assessment.  Their login information is on the inside left side of the student’s white folder.  </w:t>
      </w:r>
    </w:p>
    <w:p w14:paraId="1979846F" w14:textId="77777777" w:rsidR="001A5667" w:rsidRPr="001A5667" w:rsidRDefault="001A5667" w:rsidP="001A5667">
      <w:pPr>
        <w:pStyle w:val="NoSpacing"/>
        <w:rPr>
          <w:rFonts w:ascii="Arial" w:hAnsi="Arial" w:cs="Arial"/>
          <w:sz w:val="32"/>
          <w:szCs w:val="32"/>
        </w:rPr>
      </w:pPr>
    </w:p>
    <w:p w14:paraId="65DA5A82" w14:textId="77777777" w:rsidR="001A5667" w:rsidRPr="001A5667" w:rsidRDefault="001A5667" w:rsidP="001A5667">
      <w:pPr>
        <w:pStyle w:val="NoSpacing"/>
        <w:rPr>
          <w:rFonts w:ascii="Arial" w:hAnsi="Arial" w:cs="Arial"/>
          <w:b/>
          <w:sz w:val="32"/>
          <w:szCs w:val="32"/>
        </w:rPr>
      </w:pPr>
      <w:r w:rsidRPr="001A5667">
        <w:rPr>
          <w:rFonts w:ascii="Arial" w:hAnsi="Arial" w:cs="Arial"/>
          <w:b/>
          <w:sz w:val="32"/>
          <w:szCs w:val="32"/>
        </w:rPr>
        <w:t>GED Ready:</w:t>
      </w:r>
    </w:p>
    <w:p w14:paraId="04CF124F" w14:textId="74DBEC35" w:rsidR="001A5667" w:rsidRDefault="001A5667" w:rsidP="001A5667">
      <w:pPr>
        <w:pStyle w:val="NoSpacing"/>
        <w:rPr>
          <w:rFonts w:ascii="Arial" w:hAnsi="Arial" w:cs="Arial"/>
          <w:sz w:val="32"/>
          <w:szCs w:val="32"/>
        </w:rPr>
      </w:pPr>
      <w:r w:rsidRPr="001A5667">
        <w:rPr>
          <w:rFonts w:ascii="Arial" w:hAnsi="Arial" w:cs="Arial"/>
          <w:sz w:val="32"/>
          <w:szCs w:val="32"/>
        </w:rPr>
        <w:t xml:space="preserve">To schedule a GED Ready for a student, please send names to Kelly </w:t>
      </w:r>
      <w:proofErr w:type="spellStart"/>
      <w:r w:rsidRPr="001A5667">
        <w:rPr>
          <w:rFonts w:ascii="Arial" w:hAnsi="Arial" w:cs="Arial"/>
          <w:sz w:val="32"/>
          <w:szCs w:val="32"/>
        </w:rPr>
        <w:t>Lynah</w:t>
      </w:r>
      <w:proofErr w:type="spellEnd"/>
      <w:r w:rsidRPr="001A5667">
        <w:rPr>
          <w:rFonts w:ascii="Arial" w:hAnsi="Arial" w:cs="Arial"/>
          <w:sz w:val="32"/>
          <w:szCs w:val="32"/>
        </w:rPr>
        <w:t xml:space="preserve"> (AM) or Al </w:t>
      </w:r>
      <w:proofErr w:type="spellStart"/>
      <w:r w:rsidRPr="001A5667">
        <w:rPr>
          <w:rFonts w:ascii="Arial" w:hAnsi="Arial" w:cs="Arial"/>
          <w:sz w:val="32"/>
          <w:szCs w:val="32"/>
        </w:rPr>
        <w:t>Bogan</w:t>
      </w:r>
      <w:proofErr w:type="spellEnd"/>
      <w:r w:rsidRPr="001A5667">
        <w:rPr>
          <w:rFonts w:ascii="Arial" w:hAnsi="Arial" w:cs="Arial"/>
          <w:sz w:val="32"/>
          <w:szCs w:val="32"/>
        </w:rPr>
        <w:t xml:space="preserve"> (PM) so they can put them on the testing schedule.  Names should be sent at least 1 school day prior to the scheduled test.  Please give the student’s name, the subtests they want to take and whether they are self-pay or agency pay (give name of agency).  Test dates are on the Post-Test/GED Ready Calendar sent out each month.  Prior to the student taking the GED Ready, students need to set up their GED.com account and bring their username and password with them on the day of testing.  If they are self-pay they will also need to bring a debit or credit card on the day of testing.  They cannot pay with cash.  The GED Ready is $6 per subtest ($24 for all 4 tests).  When setting up the student’s account, please have them go to the </w:t>
      </w:r>
      <w:r w:rsidRPr="00E760BB">
        <w:rPr>
          <w:rFonts w:ascii="Arial" w:hAnsi="Arial" w:cs="Arial"/>
          <w:b/>
          <w:i/>
          <w:sz w:val="32"/>
          <w:szCs w:val="32"/>
        </w:rPr>
        <w:t>share my scores</w:t>
      </w:r>
      <w:r w:rsidRPr="001A5667">
        <w:rPr>
          <w:rFonts w:ascii="Arial" w:hAnsi="Arial" w:cs="Arial"/>
          <w:i/>
          <w:sz w:val="32"/>
          <w:szCs w:val="32"/>
        </w:rPr>
        <w:t xml:space="preserve"> with my adult </w:t>
      </w:r>
      <w:proofErr w:type="spellStart"/>
      <w:r w:rsidRPr="001A5667">
        <w:rPr>
          <w:rFonts w:ascii="Arial" w:hAnsi="Arial" w:cs="Arial"/>
          <w:i/>
          <w:sz w:val="32"/>
          <w:szCs w:val="32"/>
        </w:rPr>
        <w:t>ed</w:t>
      </w:r>
      <w:proofErr w:type="spellEnd"/>
      <w:r w:rsidRPr="001A5667">
        <w:rPr>
          <w:rFonts w:ascii="Arial" w:hAnsi="Arial" w:cs="Arial"/>
          <w:i/>
          <w:sz w:val="32"/>
          <w:szCs w:val="32"/>
        </w:rPr>
        <w:t xml:space="preserve"> center</w:t>
      </w:r>
      <w:r w:rsidRPr="001A5667">
        <w:rPr>
          <w:rFonts w:ascii="Arial" w:hAnsi="Arial" w:cs="Arial"/>
          <w:sz w:val="32"/>
          <w:szCs w:val="32"/>
        </w:rPr>
        <w:t xml:space="preserve"> link under </w:t>
      </w:r>
      <w:r w:rsidRPr="001A5667">
        <w:rPr>
          <w:rFonts w:ascii="Arial" w:hAnsi="Arial" w:cs="Arial"/>
          <w:i/>
          <w:sz w:val="32"/>
          <w:szCs w:val="32"/>
        </w:rPr>
        <w:t>scores</w:t>
      </w:r>
      <w:r w:rsidRPr="001A5667">
        <w:rPr>
          <w:rFonts w:ascii="Arial" w:hAnsi="Arial" w:cs="Arial"/>
          <w:sz w:val="32"/>
          <w:szCs w:val="32"/>
        </w:rPr>
        <w:t xml:space="preserve"> and have them share their scores with Rock Hill Adult Education.  Students should be a Level 5 or 6 on TABE or have made an NRS Educational Functional Level Gain, have earned a </w:t>
      </w:r>
      <w:proofErr w:type="spellStart"/>
      <w:r w:rsidRPr="001A5667">
        <w:rPr>
          <w:rFonts w:ascii="Arial" w:hAnsi="Arial" w:cs="Arial"/>
          <w:sz w:val="32"/>
          <w:szCs w:val="32"/>
        </w:rPr>
        <w:t>WorkKeys</w:t>
      </w:r>
      <w:proofErr w:type="spellEnd"/>
      <w:r w:rsidRPr="001A5667">
        <w:rPr>
          <w:rFonts w:ascii="Arial" w:hAnsi="Arial" w:cs="Arial"/>
          <w:sz w:val="32"/>
          <w:szCs w:val="32"/>
        </w:rPr>
        <w:t xml:space="preserve"> credential (preferably silver or gold), and be working on at least an 8.0 GE </w:t>
      </w:r>
      <w:r w:rsidRPr="001A5667">
        <w:rPr>
          <w:rFonts w:ascii="Arial" w:hAnsi="Arial" w:cs="Arial"/>
          <w:sz w:val="32"/>
          <w:szCs w:val="32"/>
        </w:rPr>
        <w:lastRenderedPageBreak/>
        <w:t>on the D or A level in Reading and/or Math on TABE before taking a GED Ready test.</w:t>
      </w:r>
    </w:p>
    <w:p w14:paraId="5E59D7DB" w14:textId="77777777" w:rsidR="001A5667" w:rsidRPr="001A5667" w:rsidRDefault="001A5667" w:rsidP="001A5667">
      <w:pPr>
        <w:pStyle w:val="NoSpacing"/>
        <w:rPr>
          <w:rFonts w:ascii="Arial" w:hAnsi="Arial" w:cs="Arial"/>
          <w:sz w:val="32"/>
          <w:szCs w:val="32"/>
        </w:rPr>
      </w:pPr>
    </w:p>
    <w:p w14:paraId="16FE1574" w14:textId="77777777" w:rsidR="001A5667" w:rsidRPr="001A5667" w:rsidRDefault="001A5667" w:rsidP="001A5667">
      <w:pPr>
        <w:pStyle w:val="NoSpacing"/>
        <w:rPr>
          <w:rFonts w:ascii="Arial" w:hAnsi="Arial" w:cs="Arial"/>
          <w:b/>
          <w:sz w:val="32"/>
          <w:szCs w:val="32"/>
        </w:rPr>
      </w:pPr>
      <w:r w:rsidRPr="001A5667">
        <w:rPr>
          <w:rFonts w:ascii="Arial" w:hAnsi="Arial" w:cs="Arial"/>
          <w:b/>
          <w:sz w:val="32"/>
          <w:szCs w:val="32"/>
        </w:rPr>
        <w:t>Signing up for the actual GED Test:</w:t>
      </w:r>
    </w:p>
    <w:p w14:paraId="2C89B1D3" w14:textId="77777777" w:rsidR="001A5667" w:rsidRPr="001A5667" w:rsidRDefault="001A5667" w:rsidP="001A5667">
      <w:pPr>
        <w:pStyle w:val="NoSpacing"/>
        <w:rPr>
          <w:rFonts w:ascii="Arial" w:hAnsi="Arial" w:cs="Arial"/>
          <w:b/>
          <w:sz w:val="32"/>
          <w:szCs w:val="32"/>
        </w:rPr>
      </w:pPr>
    </w:p>
    <w:p w14:paraId="3977A559" w14:textId="37BAE7AB" w:rsidR="001A5667" w:rsidRDefault="001A5667" w:rsidP="001A5667">
      <w:pPr>
        <w:jc w:val="both"/>
        <w:rPr>
          <w:rFonts w:ascii="Arial" w:hAnsi="Arial" w:cs="Arial"/>
          <w:sz w:val="32"/>
          <w:szCs w:val="32"/>
        </w:rPr>
      </w:pPr>
      <w:r w:rsidRPr="001A5667">
        <w:rPr>
          <w:rFonts w:ascii="Arial" w:hAnsi="Arial" w:cs="Arial"/>
          <w:b/>
          <w:sz w:val="32"/>
          <w:szCs w:val="32"/>
        </w:rPr>
        <w:t xml:space="preserve">SC Initiative </w:t>
      </w:r>
      <w:r w:rsidRPr="001A5667">
        <w:rPr>
          <w:rFonts w:ascii="Arial" w:hAnsi="Arial" w:cs="Arial"/>
          <w:sz w:val="32"/>
          <w:szCs w:val="32"/>
        </w:rPr>
        <w:t xml:space="preserve">- A student must make a 145 (148 at Rock Hill Adult Education) on the GED-Ready Subtest and meet the post-test requirements (GAIN or HAS before last 2 GED tests are paid for </w:t>
      </w:r>
      <w:proofErr w:type="spellStart"/>
      <w:r w:rsidRPr="001A5667">
        <w:rPr>
          <w:rFonts w:ascii="Arial" w:hAnsi="Arial" w:cs="Arial"/>
          <w:sz w:val="32"/>
          <w:szCs w:val="32"/>
        </w:rPr>
        <w:t>for</w:t>
      </w:r>
      <w:proofErr w:type="spellEnd"/>
      <w:r w:rsidRPr="001A5667">
        <w:rPr>
          <w:rFonts w:ascii="Arial" w:hAnsi="Arial" w:cs="Arial"/>
          <w:sz w:val="32"/>
          <w:szCs w:val="32"/>
        </w:rPr>
        <w:t xml:space="preserve"> the SC Initiative Scholarship to pay for the GED. </w:t>
      </w:r>
    </w:p>
    <w:p w14:paraId="18564F4F" w14:textId="77777777" w:rsidR="001A5667" w:rsidRPr="001A5667" w:rsidRDefault="001A5667" w:rsidP="001A5667">
      <w:pPr>
        <w:jc w:val="both"/>
        <w:rPr>
          <w:rFonts w:ascii="Arial" w:hAnsi="Arial" w:cs="Arial"/>
          <w:sz w:val="32"/>
          <w:szCs w:val="32"/>
        </w:rPr>
      </w:pPr>
    </w:p>
    <w:p w14:paraId="3E0F1BED" w14:textId="77777777" w:rsidR="001A5667" w:rsidRPr="001A5667" w:rsidRDefault="001A5667" w:rsidP="001A5667">
      <w:pPr>
        <w:pStyle w:val="NoSpacing"/>
        <w:rPr>
          <w:rFonts w:ascii="Arial" w:hAnsi="Arial" w:cs="Arial"/>
          <w:sz w:val="32"/>
          <w:szCs w:val="32"/>
        </w:rPr>
      </w:pPr>
      <w:r w:rsidRPr="001A5667">
        <w:rPr>
          <w:rFonts w:ascii="Arial" w:hAnsi="Arial" w:cs="Arial"/>
          <w:b/>
          <w:sz w:val="32"/>
          <w:szCs w:val="32"/>
        </w:rPr>
        <w:t>Self Pay</w:t>
      </w:r>
      <w:r w:rsidRPr="001A5667">
        <w:rPr>
          <w:rFonts w:ascii="Arial" w:hAnsi="Arial" w:cs="Arial"/>
          <w:sz w:val="32"/>
          <w:szCs w:val="32"/>
        </w:rPr>
        <w:t xml:space="preserve"> - If the GED Ready scores indicate that a student is ready to take any subtests of the GED and they are self-pay they can sign up to take the GED on the ged.com website.  They will schedule and pay for their tests on that site with a credit card. Each subtest cost $37.50 and they can schedule one test at a time as they become ready.</w:t>
      </w:r>
    </w:p>
    <w:p w14:paraId="64AF2FB5" w14:textId="77777777" w:rsidR="001A5667" w:rsidRPr="001A5667" w:rsidRDefault="001A5667" w:rsidP="001A5667">
      <w:pPr>
        <w:pStyle w:val="NoSpacing"/>
        <w:rPr>
          <w:rFonts w:ascii="Arial" w:hAnsi="Arial" w:cs="Arial"/>
          <w:b/>
          <w:sz w:val="32"/>
          <w:szCs w:val="32"/>
        </w:rPr>
      </w:pPr>
    </w:p>
    <w:p w14:paraId="2FC62013" w14:textId="77777777" w:rsidR="001A5667" w:rsidRPr="001A5667" w:rsidRDefault="001A5667" w:rsidP="001A5667">
      <w:pPr>
        <w:pStyle w:val="NoSpacing"/>
        <w:rPr>
          <w:rFonts w:ascii="Arial" w:hAnsi="Arial" w:cs="Arial"/>
          <w:sz w:val="32"/>
          <w:szCs w:val="32"/>
        </w:rPr>
      </w:pPr>
      <w:r w:rsidRPr="001A5667">
        <w:rPr>
          <w:rFonts w:ascii="Arial" w:hAnsi="Arial" w:cs="Arial"/>
          <w:b/>
          <w:sz w:val="32"/>
          <w:szCs w:val="32"/>
        </w:rPr>
        <w:t>Agency Pay</w:t>
      </w:r>
      <w:r w:rsidRPr="001A5667">
        <w:rPr>
          <w:rFonts w:ascii="Arial" w:hAnsi="Arial" w:cs="Arial"/>
          <w:sz w:val="32"/>
          <w:szCs w:val="32"/>
        </w:rPr>
        <w:t xml:space="preserve"> - If a student is agency pay, contact Kristy Austin or Kelly </w:t>
      </w:r>
      <w:proofErr w:type="spellStart"/>
      <w:r w:rsidRPr="001A5667">
        <w:rPr>
          <w:rFonts w:ascii="Arial" w:hAnsi="Arial" w:cs="Arial"/>
          <w:sz w:val="32"/>
          <w:szCs w:val="32"/>
        </w:rPr>
        <w:t>Lynah</w:t>
      </w:r>
      <w:proofErr w:type="spellEnd"/>
      <w:r w:rsidRPr="001A5667">
        <w:rPr>
          <w:rFonts w:ascii="Arial" w:hAnsi="Arial" w:cs="Arial"/>
          <w:sz w:val="32"/>
          <w:szCs w:val="32"/>
        </w:rPr>
        <w:t xml:space="preserve"> to fill out an agency pay request form to get approval for payment.  Once the agency approves for the student to take the test, the student will need to come by the flex center to sign up with Kelly </w:t>
      </w:r>
      <w:proofErr w:type="spellStart"/>
      <w:r w:rsidRPr="001A5667">
        <w:rPr>
          <w:rFonts w:ascii="Arial" w:hAnsi="Arial" w:cs="Arial"/>
          <w:sz w:val="32"/>
          <w:szCs w:val="32"/>
        </w:rPr>
        <w:t>Lynah</w:t>
      </w:r>
      <w:proofErr w:type="spellEnd"/>
      <w:r w:rsidRPr="001A5667">
        <w:rPr>
          <w:rFonts w:ascii="Arial" w:hAnsi="Arial" w:cs="Arial"/>
          <w:sz w:val="32"/>
          <w:szCs w:val="32"/>
        </w:rPr>
        <w:t xml:space="preserve"> in the front office.</w:t>
      </w:r>
    </w:p>
    <w:p w14:paraId="798FFC48" w14:textId="23CE5FBA" w:rsidR="00FE041A" w:rsidRPr="001A5667" w:rsidRDefault="00FE041A" w:rsidP="000E5FD7">
      <w:pPr>
        <w:rPr>
          <w:sz w:val="32"/>
          <w:szCs w:val="32"/>
        </w:rPr>
      </w:pPr>
    </w:p>
    <w:p w14:paraId="3F3B28EE" w14:textId="5B9DFB71" w:rsidR="00FE041A" w:rsidRPr="001A5667" w:rsidRDefault="00FE041A" w:rsidP="000E5FD7">
      <w:pPr>
        <w:rPr>
          <w:sz w:val="32"/>
          <w:szCs w:val="32"/>
        </w:rPr>
      </w:pPr>
    </w:p>
    <w:p w14:paraId="56C3F4BE" w14:textId="3690FCEF" w:rsidR="00FE041A" w:rsidRPr="001A5667" w:rsidRDefault="00FE041A" w:rsidP="000E5FD7">
      <w:pPr>
        <w:rPr>
          <w:sz w:val="32"/>
          <w:szCs w:val="32"/>
        </w:rPr>
      </w:pPr>
    </w:p>
    <w:p w14:paraId="7344237B" w14:textId="77777777" w:rsidR="00FE041A" w:rsidRPr="001A5667" w:rsidRDefault="00FE041A" w:rsidP="000E5FD7">
      <w:pPr>
        <w:rPr>
          <w:sz w:val="32"/>
          <w:szCs w:val="32"/>
        </w:rPr>
      </w:pPr>
    </w:p>
    <w:p w14:paraId="41E348ED" w14:textId="77777777" w:rsidR="003256AC" w:rsidRDefault="003256AC" w:rsidP="003256AC"/>
    <w:p w14:paraId="59B22BD2" w14:textId="1CCB7152" w:rsidR="003256AC" w:rsidRPr="00EA2475" w:rsidRDefault="003256AC" w:rsidP="003256AC">
      <w:pPr>
        <w:pStyle w:val="Heading8"/>
        <w:jc w:val="center"/>
        <w:rPr>
          <w:rFonts w:ascii="Arial" w:hAnsi="Arial" w:cs="Arial"/>
          <w:sz w:val="32"/>
          <w:szCs w:val="32"/>
          <w:u w:val="single"/>
        </w:rPr>
      </w:pPr>
      <w:bookmarkStart w:id="20" w:name="HSE_Summary"/>
      <w:r w:rsidRPr="00EA2475">
        <w:rPr>
          <w:rFonts w:ascii="Arial" w:hAnsi="Arial" w:cs="Arial"/>
          <w:sz w:val="32"/>
          <w:szCs w:val="32"/>
          <w:u w:val="single"/>
        </w:rPr>
        <w:t xml:space="preserve">High School Equivalency </w:t>
      </w:r>
      <w:proofErr w:type="gramStart"/>
      <w:r w:rsidR="00B9453F" w:rsidRPr="00EA2475">
        <w:rPr>
          <w:rFonts w:ascii="Arial" w:hAnsi="Arial" w:cs="Arial"/>
          <w:sz w:val="32"/>
          <w:szCs w:val="32"/>
          <w:u w:val="single"/>
        </w:rPr>
        <w:t>Summary</w:t>
      </w:r>
      <w:bookmarkEnd w:id="20"/>
      <w:r w:rsidR="00981552">
        <w:rPr>
          <w:rFonts w:ascii="Arial" w:hAnsi="Arial" w:cs="Arial"/>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477177ED" w14:textId="77777777" w:rsidR="003256AC" w:rsidRPr="00EA2475" w:rsidRDefault="003256AC" w:rsidP="003256AC">
      <w:pPr>
        <w:rPr>
          <w:rFonts w:ascii="Arial" w:hAnsi="Arial" w:cs="Arial"/>
          <w:sz w:val="32"/>
          <w:szCs w:val="32"/>
        </w:rPr>
      </w:pPr>
    </w:p>
    <w:p w14:paraId="5224C96B" w14:textId="77777777" w:rsidR="003256AC" w:rsidRPr="00EA2475" w:rsidRDefault="003256AC" w:rsidP="003256AC">
      <w:pPr>
        <w:rPr>
          <w:rFonts w:ascii="Arial" w:hAnsi="Arial" w:cs="Arial"/>
          <w:b/>
          <w:sz w:val="32"/>
          <w:szCs w:val="32"/>
        </w:rPr>
      </w:pPr>
      <w:r w:rsidRPr="00EA2475">
        <w:rPr>
          <w:rFonts w:ascii="Arial" w:hAnsi="Arial" w:cs="Arial"/>
          <w:b/>
          <w:sz w:val="32"/>
          <w:szCs w:val="32"/>
        </w:rPr>
        <w:t>GED (General Educational Development Test)</w:t>
      </w:r>
    </w:p>
    <w:p w14:paraId="684FEDED" w14:textId="71B72B51" w:rsidR="003256AC" w:rsidRPr="00EA2475" w:rsidRDefault="003256AC" w:rsidP="003256AC">
      <w:pPr>
        <w:rPr>
          <w:rFonts w:ascii="Arial" w:hAnsi="Arial" w:cs="Arial"/>
          <w:b/>
          <w:sz w:val="32"/>
          <w:szCs w:val="32"/>
        </w:rPr>
      </w:pPr>
      <w:r w:rsidRPr="00EA2475">
        <w:rPr>
          <w:rFonts w:ascii="Arial" w:hAnsi="Arial" w:cs="Arial"/>
          <w:sz w:val="32"/>
          <w:szCs w:val="32"/>
        </w:rPr>
        <w:t>Below Passing: 100 – 144</w:t>
      </w:r>
      <w:r w:rsidRPr="00EA2475">
        <w:rPr>
          <w:rFonts w:ascii="Arial" w:hAnsi="Arial" w:cs="Arial"/>
          <w:sz w:val="32"/>
          <w:szCs w:val="32"/>
        </w:rPr>
        <w:br/>
        <w:t>Passing Score: 145 or higher</w:t>
      </w:r>
      <w:r w:rsidRPr="00EA2475">
        <w:rPr>
          <w:rFonts w:ascii="Arial" w:hAnsi="Arial" w:cs="Arial"/>
          <w:sz w:val="32"/>
          <w:szCs w:val="32"/>
        </w:rPr>
        <w:br/>
        <w:t>Score of 165 or higher: Indicates College Readiness</w:t>
      </w:r>
      <w:r w:rsidRPr="00EA2475">
        <w:rPr>
          <w:rFonts w:ascii="Arial" w:hAnsi="Arial" w:cs="Arial"/>
          <w:sz w:val="32"/>
          <w:szCs w:val="32"/>
        </w:rPr>
        <w:br/>
        <w:t xml:space="preserve">Score of 175 or higher: Can receive up to 10 hours of college credit </w:t>
      </w:r>
      <w:r w:rsidR="006E3E8F">
        <w:rPr>
          <w:rFonts w:ascii="Arial" w:hAnsi="Arial" w:cs="Arial"/>
          <w:sz w:val="32"/>
          <w:szCs w:val="32"/>
        </w:rPr>
        <w:t>at</w:t>
      </w:r>
      <w:r w:rsidRPr="00EA2475">
        <w:rPr>
          <w:rFonts w:ascii="Arial" w:hAnsi="Arial" w:cs="Arial"/>
          <w:sz w:val="32"/>
          <w:szCs w:val="32"/>
        </w:rPr>
        <w:t xml:space="preserve"> participating schools</w:t>
      </w:r>
    </w:p>
    <w:p w14:paraId="5D67980E" w14:textId="77777777" w:rsidR="003256AC" w:rsidRPr="00EA2475" w:rsidRDefault="003256AC" w:rsidP="003256AC">
      <w:pPr>
        <w:rPr>
          <w:rFonts w:ascii="Arial" w:hAnsi="Arial" w:cs="Arial"/>
          <w:sz w:val="32"/>
          <w:szCs w:val="32"/>
        </w:rPr>
      </w:pPr>
      <w:r w:rsidRPr="00EA2475">
        <w:rPr>
          <w:rFonts w:ascii="Arial" w:hAnsi="Arial" w:cs="Arial"/>
          <w:b/>
          <w:sz w:val="32"/>
          <w:szCs w:val="32"/>
        </w:rPr>
        <w:t xml:space="preserve">Cost: </w:t>
      </w:r>
      <w:r w:rsidRPr="00EA2475">
        <w:rPr>
          <w:rFonts w:ascii="Arial" w:hAnsi="Arial" w:cs="Arial"/>
          <w:sz w:val="32"/>
          <w:szCs w:val="32"/>
        </w:rPr>
        <w:t>$150 for the full test or $37.50 for each section</w:t>
      </w:r>
    </w:p>
    <w:p w14:paraId="6A412DB2" w14:textId="77777777" w:rsidR="003256AC" w:rsidRPr="00EA2475" w:rsidRDefault="003256AC" w:rsidP="003256AC">
      <w:pPr>
        <w:rPr>
          <w:rFonts w:ascii="Arial" w:hAnsi="Arial" w:cs="Arial"/>
          <w:sz w:val="32"/>
          <w:szCs w:val="32"/>
        </w:rPr>
      </w:pPr>
      <w:r w:rsidRPr="00EA2475">
        <w:rPr>
          <w:rFonts w:ascii="Arial" w:hAnsi="Arial" w:cs="Arial"/>
          <w:b/>
          <w:sz w:val="32"/>
          <w:szCs w:val="32"/>
        </w:rPr>
        <w:t xml:space="preserve">Testing Options- </w:t>
      </w:r>
      <w:r w:rsidRPr="00EA2475">
        <w:rPr>
          <w:rFonts w:ascii="Arial" w:hAnsi="Arial" w:cs="Arial"/>
          <w:sz w:val="32"/>
          <w:szCs w:val="32"/>
        </w:rPr>
        <w:t>Computer Only</w:t>
      </w:r>
    </w:p>
    <w:p w14:paraId="6182F2FC" w14:textId="4A433BF8" w:rsidR="003256AC" w:rsidRDefault="003256AC" w:rsidP="003256AC">
      <w:pPr>
        <w:rPr>
          <w:rFonts w:ascii="Arial" w:hAnsi="Arial" w:cs="Arial"/>
          <w:sz w:val="32"/>
          <w:szCs w:val="32"/>
        </w:rPr>
      </w:pPr>
      <w:r w:rsidRPr="00EA2475">
        <w:rPr>
          <w:rFonts w:ascii="Arial" w:hAnsi="Arial" w:cs="Arial"/>
          <w:b/>
          <w:sz w:val="32"/>
          <w:szCs w:val="32"/>
        </w:rPr>
        <w:t xml:space="preserve">Age- </w:t>
      </w:r>
      <w:r w:rsidRPr="00EA2475">
        <w:rPr>
          <w:rFonts w:ascii="Arial" w:hAnsi="Arial" w:cs="Arial"/>
          <w:sz w:val="32"/>
          <w:szCs w:val="32"/>
        </w:rPr>
        <w:t>17 &amp; older</w:t>
      </w:r>
      <w:r w:rsidR="00ED2CB2">
        <w:rPr>
          <w:rFonts w:ascii="Arial" w:hAnsi="Arial" w:cs="Arial"/>
          <w:sz w:val="32"/>
          <w:szCs w:val="32"/>
        </w:rPr>
        <w:t xml:space="preserve">, 17 and 18 year old students must submit a completed Withdrawal Form to the testing coordinator prior to signing up for the GED.  </w:t>
      </w:r>
      <w:r w:rsidR="00ED2CB2">
        <w:rPr>
          <w:rFonts w:ascii="Arial" w:hAnsi="Arial" w:cs="Arial"/>
          <w:sz w:val="32"/>
          <w:szCs w:val="32"/>
        </w:rPr>
        <w:lastRenderedPageBreak/>
        <w:t>This form can be downloaded from the student’s GED.com account or obtained in the front office.</w:t>
      </w:r>
    </w:p>
    <w:p w14:paraId="22AD7868" w14:textId="5F48F330" w:rsidR="00ED2CB2" w:rsidRDefault="00ED2CB2" w:rsidP="003256AC">
      <w:pPr>
        <w:jc w:val="both"/>
        <w:rPr>
          <w:rFonts w:ascii="Arial" w:hAnsi="Arial" w:cs="Arial"/>
          <w:sz w:val="32"/>
          <w:szCs w:val="32"/>
        </w:rPr>
      </w:pPr>
    </w:p>
    <w:p w14:paraId="0CA6714D" w14:textId="576EDCE2" w:rsidR="000A6107" w:rsidRDefault="000A6107" w:rsidP="003256AC">
      <w:pPr>
        <w:jc w:val="both"/>
        <w:rPr>
          <w:rFonts w:ascii="Arial" w:hAnsi="Arial" w:cs="Arial"/>
          <w:b/>
          <w:sz w:val="32"/>
          <w:szCs w:val="32"/>
        </w:rPr>
      </w:pPr>
      <w:r w:rsidRPr="000A6107">
        <w:rPr>
          <w:rFonts w:ascii="Arial" w:hAnsi="Arial" w:cs="Arial"/>
          <w:b/>
          <w:sz w:val="32"/>
          <w:szCs w:val="32"/>
        </w:rPr>
        <w:t>Overview of the GED Test</w:t>
      </w:r>
      <w:r>
        <w:rPr>
          <w:rFonts w:ascii="Arial" w:hAnsi="Arial" w:cs="Arial"/>
          <w:b/>
          <w:sz w:val="32"/>
          <w:szCs w:val="32"/>
        </w:rPr>
        <w:t>:</w:t>
      </w:r>
    </w:p>
    <w:p w14:paraId="531CA07E" w14:textId="77777777" w:rsidR="000A6107" w:rsidRPr="000A6107" w:rsidRDefault="000A6107" w:rsidP="003256AC">
      <w:pPr>
        <w:jc w:val="both"/>
        <w:rPr>
          <w:rFonts w:ascii="Arial" w:hAnsi="Arial" w:cs="Arial"/>
          <w:b/>
          <w:sz w:val="32"/>
          <w:szCs w:val="32"/>
        </w:rPr>
      </w:pPr>
    </w:p>
    <w:p w14:paraId="4A5AD1BB" w14:textId="5B2313F2" w:rsidR="003256AC" w:rsidRPr="00EA2475" w:rsidRDefault="003256AC" w:rsidP="003256AC">
      <w:pPr>
        <w:rPr>
          <w:rFonts w:ascii="Arial" w:hAnsi="Arial" w:cs="Arial"/>
          <w:b/>
          <w:sz w:val="32"/>
          <w:szCs w:val="32"/>
        </w:rPr>
      </w:pPr>
      <w:r w:rsidRPr="00EA2475">
        <w:rPr>
          <w:rFonts w:ascii="Arial" w:hAnsi="Arial" w:cs="Arial"/>
          <w:b/>
          <w:sz w:val="32"/>
          <w:szCs w:val="32"/>
        </w:rPr>
        <w:t>Reasoning through language arts (15</w:t>
      </w:r>
      <w:r w:rsidR="00523270">
        <w:rPr>
          <w:rFonts w:ascii="Arial" w:hAnsi="Arial" w:cs="Arial"/>
          <w:b/>
          <w:sz w:val="32"/>
          <w:szCs w:val="32"/>
        </w:rPr>
        <w:t>5</w:t>
      </w:r>
      <w:r w:rsidRPr="00EA2475">
        <w:rPr>
          <w:rFonts w:ascii="Arial" w:hAnsi="Arial" w:cs="Arial"/>
          <w:b/>
          <w:sz w:val="32"/>
          <w:szCs w:val="32"/>
        </w:rPr>
        <w:t xml:space="preserve"> </w:t>
      </w:r>
      <w:proofErr w:type="spellStart"/>
      <w:r w:rsidRPr="00EA2475">
        <w:rPr>
          <w:rFonts w:ascii="Arial" w:hAnsi="Arial" w:cs="Arial"/>
          <w:b/>
          <w:sz w:val="32"/>
          <w:szCs w:val="32"/>
        </w:rPr>
        <w:t>mins</w:t>
      </w:r>
      <w:proofErr w:type="spellEnd"/>
      <w:r w:rsidRPr="00EA2475">
        <w:rPr>
          <w:rFonts w:ascii="Arial" w:hAnsi="Arial" w:cs="Arial"/>
          <w:b/>
          <w:sz w:val="32"/>
          <w:szCs w:val="32"/>
        </w:rPr>
        <w:t>.)</w:t>
      </w:r>
      <w:r w:rsidRPr="00EA2475">
        <w:rPr>
          <w:rFonts w:ascii="Arial" w:hAnsi="Arial" w:cs="Arial"/>
          <w:b/>
          <w:sz w:val="32"/>
          <w:szCs w:val="32"/>
        </w:rPr>
        <w:br/>
      </w:r>
      <w:r w:rsidRPr="00EA2475">
        <w:rPr>
          <w:rFonts w:ascii="Arial" w:hAnsi="Arial" w:cs="Arial"/>
          <w:sz w:val="32"/>
          <w:szCs w:val="32"/>
        </w:rPr>
        <w:t>RLA assessment focuses on three essential groupings of skills:</w:t>
      </w:r>
      <w:r w:rsidRPr="00EA2475">
        <w:rPr>
          <w:rFonts w:ascii="Arial" w:hAnsi="Arial" w:cs="Arial"/>
          <w:sz w:val="32"/>
          <w:szCs w:val="32"/>
        </w:rPr>
        <w:br/>
        <w:t xml:space="preserve">The ability to read closely </w:t>
      </w:r>
      <w:r w:rsidRPr="00EA2475">
        <w:rPr>
          <w:rFonts w:ascii="Arial" w:hAnsi="Arial" w:cs="Arial"/>
          <w:sz w:val="32"/>
          <w:szCs w:val="32"/>
        </w:rPr>
        <w:br/>
      </w:r>
      <w:proofErr w:type="gramStart"/>
      <w:r w:rsidRPr="00EA2475">
        <w:rPr>
          <w:rFonts w:ascii="Arial" w:hAnsi="Arial" w:cs="Arial"/>
          <w:sz w:val="32"/>
          <w:szCs w:val="32"/>
        </w:rPr>
        <w:t>The</w:t>
      </w:r>
      <w:proofErr w:type="gramEnd"/>
      <w:r w:rsidRPr="00EA2475">
        <w:rPr>
          <w:rFonts w:ascii="Arial" w:hAnsi="Arial" w:cs="Arial"/>
          <w:sz w:val="32"/>
          <w:szCs w:val="32"/>
        </w:rPr>
        <w:t xml:space="preserve"> ability to write clearly </w:t>
      </w:r>
      <w:r w:rsidRPr="00EA2475">
        <w:rPr>
          <w:rFonts w:ascii="Arial" w:hAnsi="Arial" w:cs="Arial"/>
          <w:sz w:val="32"/>
          <w:szCs w:val="32"/>
        </w:rPr>
        <w:br/>
        <w:t>The ability to edit and understand the use of standard written English in context</w:t>
      </w:r>
    </w:p>
    <w:p w14:paraId="192CD5EB" w14:textId="5119E612" w:rsidR="003256AC" w:rsidRPr="00EA2475" w:rsidRDefault="003256AC" w:rsidP="003256AC">
      <w:pPr>
        <w:rPr>
          <w:rFonts w:ascii="Arial" w:hAnsi="Arial" w:cs="Arial"/>
          <w:sz w:val="32"/>
          <w:szCs w:val="32"/>
        </w:rPr>
      </w:pPr>
      <w:r w:rsidRPr="00EA2475">
        <w:rPr>
          <w:rFonts w:ascii="Arial" w:hAnsi="Arial" w:cs="Arial"/>
          <w:b/>
          <w:sz w:val="32"/>
          <w:szCs w:val="32"/>
        </w:rPr>
        <w:t>Mathematical reasoning (1</w:t>
      </w:r>
      <w:r w:rsidR="00523270">
        <w:rPr>
          <w:rFonts w:ascii="Arial" w:hAnsi="Arial" w:cs="Arial"/>
          <w:b/>
          <w:sz w:val="32"/>
          <w:szCs w:val="32"/>
        </w:rPr>
        <w:t>20</w:t>
      </w:r>
      <w:r w:rsidRPr="00EA2475">
        <w:rPr>
          <w:rFonts w:ascii="Arial" w:hAnsi="Arial" w:cs="Arial"/>
          <w:b/>
          <w:sz w:val="32"/>
          <w:szCs w:val="32"/>
        </w:rPr>
        <w:t xml:space="preserve"> minutes)</w:t>
      </w:r>
      <w:r w:rsidRPr="00EA2475">
        <w:rPr>
          <w:rFonts w:ascii="Arial" w:hAnsi="Arial" w:cs="Arial"/>
          <w:sz w:val="32"/>
          <w:szCs w:val="32"/>
        </w:rPr>
        <w:br/>
        <w:t>The Mathematical Reasoning Test focuses on two major content areas:</w:t>
      </w:r>
      <w:r w:rsidRPr="00EA2475">
        <w:rPr>
          <w:rFonts w:ascii="Arial" w:hAnsi="Arial" w:cs="Arial"/>
          <w:sz w:val="32"/>
          <w:szCs w:val="32"/>
        </w:rPr>
        <w:br/>
        <w:t>Quantitative problem solving (45%)</w:t>
      </w:r>
      <w:r w:rsidRPr="00EA2475">
        <w:rPr>
          <w:rFonts w:ascii="Arial" w:hAnsi="Arial" w:cs="Arial"/>
          <w:sz w:val="32"/>
          <w:szCs w:val="32"/>
        </w:rPr>
        <w:br/>
        <w:t>Algebraic problem solving (55%)</w:t>
      </w:r>
    </w:p>
    <w:p w14:paraId="681749D2" w14:textId="559DA760" w:rsidR="003256AC" w:rsidRPr="00EA2475" w:rsidRDefault="003256AC" w:rsidP="003256AC">
      <w:pPr>
        <w:rPr>
          <w:rFonts w:ascii="Arial" w:hAnsi="Arial" w:cs="Arial"/>
          <w:sz w:val="32"/>
          <w:szCs w:val="32"/>
        </w:rPr>
      </w:pPr>
      <w:r w:rsidRPr="00EA2475">
        <w:rPr>
          <w:rFonts w:ascii="Arial" w:hAnsi="Arial" w:cs="Arial"/>
          <w:b/>
          <w:sz w:val="32"/>
          <w:szCs w:val="32"/>
        </w:rPr>
        <w:t>Science (9</w:t>
      </w:r>
      <w:r w:rsidR="000A6107">
        <w:rPr>
          <w:rFonts w:ascii="Arial" w:hAnsi="Arial" w:cs="Arial"/>
          <w:b/>
          <w:sz w:val="32"/>
          <w:szCs w:val="32"/>
        </w:rPr>
        <w:t>5</w:t>
      </w:r>
      <w:r w:rsidRPr="00EA2475">
        <w:rPr>
          <w:rFonts w:ascii="Arial" w:hAnsi="Arial" w:cs="Arial"/>
          <w:b/>
          <w:sz w:val="32"/>
          <w:szCs w:val="32"/>
        </w:rPr>
        <w:t xml:space="preserve"> minutes)</w:t>
      </w:r>
      <w:r w:rsidRPr="00EA2475">
        <w:rPr>
          <w:rFonts w:ascii="Arial" w:hAnsi="Arial" w:cs="Arial"/>
          <w:b/>
          <w:sz w:val="32"/>
          <w:szCs w:val="32"/>
        </w:rPr>
        <w:br/>
      </w:r>
      <w:r w:rsidRPr="00EA2475">
        <w:rPr>
          <w:rFonts w:ascii="Arial" w:hAnsi="Arial" w:cs="Arial"/>
          <w:sz w:val="32"/>
          <w:szCs w:val="32"/>
        </w:rPr>
        <w:t>The Science Test focuses on three major content domains:</w:t>
      </w:r>
      <w:r w:rsidRPr="00EA2475">
        <w:rPr>
          <w:rFonts w:ascii="Arial" w:hAnsi="Arial" w:cs="Arial"/>
          <w:sz w:val="32"/>
          <w:szCs w:val="32"/>
        </w:rPr>
        <w:br/>
        <w:t>Life science (40%)</w:t>
      </w:r>
      <w:r w:rsidRPr="00EA2475">
        <w:rPr>
          <w:rFonts w:ascii="Arial" w:hAnsi="Arial" w:cs="Arial"/>
          <w:sz w:val="32"/>
          <w:szCs w:val="32"/>
        </w:rPr>
        <w:br/>
        <w:t>Physical science (40%)</w:t>
      </w:r>
      <w:r w:rsidRPr="00EA2475">
        <w:rPr>
          <w:rFonts w:ascii="Arial" w:hAnsi="Arial" w:cs="Arial"/>
          <w:sz w:val="32"/>
          <w:szCs w:val="32"/>
        </w:rPr>
        <w:br/>
        <w:t>Earth and space science (20%)</w:t>
      </w:r>
    </w:p>
    <w:p w14:paraId="6077F8FE" w14:textId="041A51C1" w:rsidR="003256AC" w:rsidRDefault="003256AC" w:rsidP="003256AC">
      <w:pPr>
        <w:rPr>
          <w:rFonts w:ascii="Arial" w:hAnsi="Arial" w:cs="Arial"/>
          <w:sz w:val="32"/>
          <w:szCs w:val="32"/>
        </w:rPr>
      </w:pPr>
      <w:r w:rsidRPr="00EA2475">
        <w:rPr>
          <w:rFonts w:ascii="Arial" w:hAnsi="Arial" w:cs="Arial"/>
          <w:b/>
          <w:sz w:val="32"/>
          <w:szCs w:val="32"/>
        </w:rPr>
        <w:t>Social studies (7</w:t>
      </w:r>
      <w:r w:rsidR="00523270">
        <w:rPr>
          <w:rFonts w:ascii="Arial" w:hAnsi="Arial" w:cs="Arial"/>
          <w:b/>
          <w:sz w:val="32"/>
          <w:szCs w:val="32"/>
        </w:rPr>
        <w:t>5</w:t>
      </w:r>
      <w:r w:rsidRPr="00EA2475">
        <w:rPr>
          <w:rFonts w:ascii="Arial" w:hAnsi="Arial" w:cs="Arial"/>
          <w:b/>
          <w:sz w:val="32"/>
          <w:szCs w:val="32"/>
        </w:rPr>
        <w:t>- minutes)</w:t>
      </w:r>
      <w:r w:rsidRPr="00EA2475">
        <w:rPr>
          <w:rFonts w:ascii="Arial" w:hAnsi="Arial" w:cs="Arial"/>
          <w:b/>
          <w:sz w:val="32"/>
          <w:szCs w:val="32"/>
        </w:rPr>
        <w:br/>
      </w:r>
      <w:r w:rsidRPr="00EA2475">
        <w:rPr>
          <w:rFonts w:ascii="Arial" w:hAnsi="Arial" w:cs="Arial"/>
          <w:sz w:val="32"/>
          <w:szCs w:val="32"/>
        </w:rPr>
        <w:t>The Social Studies Test will focus on four major content domains:</w:t>
      </w:r>
      <w:r w:rsidRPr="00EA2475">
        <w:rPr>
          <w:rFonts w:ascii="Arial" w:hAnsi="Arial" w:cs="Arial"/>
          <w:sz w:val="32"/>
          <w:szCs w:val="32"/>
        </w:rPr>
        <w:br/>
        <w:t>Civics and government (50%)</w:t>
      </w:r>
      <w:r w:rsidRPr="00EA2475">
        <w:rPr>
          <w:rFonts w:ascii="Arial" w:hAnsi="Arial" w:cs="Arial"/>
          <w:sz w:val="32"/>
          <w:szCs w:val="32"/>
        </w:rPr>
        <w:br/>
        <w:t>United States history (20%)</w:t>
      </w:r>
      <w:r w:rsidRPr="00EA2475">
        <w:rPr>
          <w:rFonts w:ascii="Arial" w:hAnsi="Arial" w:cs="Arial"/>
          <w:sz w:val="32"/>
          <w:szCs w:val="32"/>
        </w:rPr>
        <w:br/>
        <w:t>Economics (15%)</w:t>
      </w:r>
      <w:r w:rsidRPr="00EA2475">
        <w:rPr>
          <w:rFonts w:ascii="Arial" w:hAnsi="Arial" w:cs="Arial"/>
          <w:sz w:val="32"/>
          <w:szCs w:val="32"/>
        </w:rPr>
        <w:br/>
        <w:t>Geography and the world (15%)</w:t>
      </w:r>
    </w:p>
    <w:p w14:paraId="29E31A6C" w14:textId="77777777" w:rsidR="000A6107" w:rsidRDefault="000A6107" w:rsidP="000A6107">
      <w:pPr>
        <w:rPr>
          <w:rFonts w:ascii="Arial" w:hAnsi="Arial" w:cs="Arial"/>
          <w:sz w:val="32"/>
          <w:szCs w:val="32"/>
        </w:rPr>
      </w:pPr>
    </w:p>
    <w:p w14:paraId="3FED5E1F" w14:textId="4019FCD6" w:rsidR="000A6107" w:rsidRDefault="000A6107" w:rsidP="000A6107">
      <w:pPr>
        <w:rPr>
          <w:rFonts w:ascii="Arial" w:hAnsi="Arial" w:cs="Arial"/>
          <w:sz w:val="32"/>
          <w:szCs w:val="32"/>
        </w:rPr>
      </w:pPr>
      <w:r>
        <w:rPr>
          <w:rFonts w:ascii="Arial" w:hAnsi="Arial" w:cs="Arial"/>
          <w:sz w:val="32"/>
          <w:szCs w:val="32"/>
        </w:rPr>
        <w:t>Teachers should familiarize themselves with all aspects of the GED so they can confidently instruct and assist students in preparation for the exam. Utilize the following website to access webinars and the GED Assessment Guide for comprehensive information regarding the GED.</w:t>
      </w:r>
    </w:p>
    <w:p w14:paraId="00BF155C" w14:textId="0C45EC2D" w:rsidR="000A6107" w:rsidRDefault="001D4B91" w:rsidP="000A6107">
      <w:pPr>
        <w:rPr>
          <w:rFonts w:ascii="Arial" w:hAnsi="Arial" w:cs="Arial"/>
          <w:sz w:val="32"/>
          <w:szCs w:val="32"/>
        </w:rPr>
      </w:pPr>
      <w:hyperlink r:id="rId15" w:history="1">
        <w:r w:rsidR="000A6107" w:rsidRPr="00676EA4">
          <w:rPr>
            <w:rStyle w:val="Hyperlink"/>
            <w:rFonts w:ascii="Arial" w:hAnsi="Arial" w:cs="Arial"/>
            <w:sz w:val="32"/>
            <w:szCs w:val="32"/>
          </w:rPr>
          <w:t>https://www.gedtestingservice.com/educators/home</w:t>
        </w:r>
      </w:hyperlink>
    </w:p>
    <w:p w14:paraId="71822B20" w14:textId="29BD4DFB" w:rsidR="000A6107" w:rsidRDefault="000A6107" w:rsidP="000A6107">
      <w:pPr>
        <w:rPr>
          <w:rFonts w:ascii="Arial" w:hAnsi="Arial" w:cs="Arial"/>
          <w:sz w:val="32"/>
          <w:szCs w:val="32"/>
        </w:rPr>
      </w:pPr>
    </w:p>
    <w:p w14:paraId="75982434" w14:textId="77777777" w:rsidR="003256AC" w:rsidRPr="00EA2475" w:rsidRDefault="003256AC" w:rsidP="003256AC">
      <w:pPr>
        <w:rPr>
          <w:rFonts w:ascii="Arial" w:hAnsi="Arial" w:cs="Arial"/>
          <w:b/>
          <w:sz w:val="32"/>
          <w:szCs w:val="32"/>
        </w:rPr>
      </w:pPr>
      <w:r w:rsidRPr="00EA2475">
        <w:rPr>
          <w:rFonts w:ascii="Arial" w:hAnsi="Arial" w:cs="Arial"/>
          <w:b/>
          <w:sz w:val="32"/>
          <w:szCs w:val="32"/>
        </w:rPr>
        <w:t xml:space="preserve">TASC (Test Assessing Secondary Completion) </w:t>
      </w:r>
    </w:p>
    <w:p w14:paraId="68B1C95D" w14:textId="77777777" w:rsidR="003256AC" w:rsidRPr="00EA2475" w:rsidRDefault="003256AC" w:rsidP="003256AC">
      <w:pPr>
        <w:jc w:val="both"/>
        <w:rPr>
          <w:rFonts w:ascii="Arial" w:hAnsi="Arial" w:cs="Arial"/>
          <w:sz w:val="32"/>
          <w:szCs w:val="32"/>
        </w:rPr>
      </w:pPr>
      <w:r w:rsidRPr="00EA2475">
        <w:rPr>
          <w:rFonts w:ascii="Arial" w:hAnsi="Arial" w:cs="Arial"/>
          <w:b/>
          <w:sz w:val="32"/>
          <w:szCs w:val="32"/>
        </w:rPr>
        <w:t xml:space="preserve">Passing Score- </w:t>
      </w:r>
      <w:r w:rsidRPr="00EA2475">
        <w:rPr>
          <w:rFonts w:ascii="Arial" w:hAnsi="Arial" w:cs="Arial"/>
          <w:sz w:val="32"/>
          <w:szCs w:val="32"/>
        </w:rPr>
        <w:t>The minimum passing score is 500 for Reading, Mathematics, Science, and Social Studies. The TASC Writing subtest has one additional requirement—the examinee must score at least 500 and achieve at least a 2 out of the eight possible points on the Writing essay.</w:t>
      </w:r>
    </w:p>
    <w:p w14:paraId="0786D2F9" w14:textId="77777777" w:rsidR="003256AC" w:rsidRPr="00EA2475" w:rsidRDefault="003256AC" w:rsidP="003256AC">
      <w:pPr>
        <w:rPr>
          <w:rFonts w:ascii="Arial" w:hAnsi="Arial" w:cs="Arial"/>
          <w:sz w:val="32"/>
          <w:szCs w:val="32"/>
        </w:rPr>
      </w:pPr>
      <w:r w:rsidRPr="00EA2475">
        <w:rPr>
          <w:rFonts w:ascii="Arial" w:hAnsi="Arial" w:cs="Arial"/>
          <w:b/>
          <w:sz w:val="32"/>
          <w:szCs w:val="32"/>
        </w:rPr>
        <w:t xml:space="preserve">Cost- </w:t>
      </w:r>
      <w:r w:rsidRPr="00EA2475">
        <w:rPr>
          <w:rFonts w:ascii="Arial" w:hAnsi="Arial" w:cs="Arial"/>
          <w:sz w:val="32"/>
          <w:szCs w:val="32"/>
        </w:rPr>
        <w:t>$52 or $10.40 per section</w:t>
      </w:r>
    </w:p>
    <w:p w14:paraId="5A585A4B" w14:textId="5AF94B66" w:rsidR="003256AC" w:rsidRPr="00EA2475" w:rsidRDefault="003256AC" w:rsidP="003256AC">
      <w:pPr>
        <w:rPr>
          <w:rFonts w:ascii="Arial" w:hAnsi="Arial" w:cs="Arial"/>
          <w:sz w:val="32"/>
          <w:szCs w:val="32"/>
        </w:rPr>
      </w:pPr>
      <w:r w:rsidRPr="00EA2475">
        <w:rPr>
          <w:rFonts w:ascii="Arial" w:hAnsi="Arial" w:cs="Arial"/>
          <w:b/>
          <w:sz w:val="32"/>
          <w:szCs w:val="32"/>
        </w:rPr>
        <w:lastRenderedPageBreak/>
        <w:t xml:space="preserve">Testing Options- </w:t>
      </w:r>
      <w:r w:rsidR="000A6107">
        <w:rPr>
          <w:rFonts w:ascii="Arial" w:hAnsi="Arial" w:cs="Arial"/>
          <w:sz w:val="32"/>
          <w:szCs w:val="32"/>
        </w:rPr>
        <w:t>Computer Based or Pencil/P</w:t>
      </w:r>
      <w:r w:rsidRPr="00EA2475">
        <w:rPr>
          <w:rFonts w:ascii="Arial" w:hAnsi="Arial" w:cs="Arial"/>
          <w:sz w:val="32"/>
          <w:szCs w:val="32"/>
        </w:rPr>
        <w:t>aper</w:t>
      </w:r>
      <w:r w:rsidR="000A6107">
        <w:rPr>
          <w:rFonts w:ascii="Arial" w:hAnsi="Arial" w:cs="Arial"/>
          <w:sz w:val="32"/>
          <w:szCs w:val="32"/>
        </w:rPr>
        <w:t xml:space="preserve"> (at this time Rock Hill Adult Education only gives the paper/pencil version)</w:t>
      </w:r>
    </w:p>
    <w:p w14:paraId="0A8CE629" w14:textId="28CE609F" w:rsidR="003256AC" w:rsidRDefault="003256AC" w:rsidP="003256AC">
      <w:pPr>
        <w:rPr>
          <w:rFonts w:ascii="Arial" w:hAnsi="Arial" w:cs="Arial"/>
          <w:sz w:val="32"/>
          <w:szCs w:val="32"/>
        </w:rPr>
      </w:pPr>
      <w:r w:rsidRPr="00EA2475">
        <w:rPr>
          <w:rFonts w:ascii="Arial" w:hAnsi="Arial" w:cs="Arial"/>
          <w:b/>
          <w:sz w:val="32"/>
          <w:szCs w:val="32"/>
        </w:rPr>
        <w:t xml:space="preserve">Age- </w:t>
      </w:r>
      <w:r w:rsidRPr="00EA2475">
        <w:rPr>
          <w:rFonts w:ascii="Arial" w:hAnsi="Arial" w:cs="Arial"/>
          <w:sz w:val="32"/>
          <w:szCs w:val="32"/>
        </w:rPr>
        <w:t>17 &amp; older</w:t>
      </w:r>
    </w:p>
    <w:p w14:paraId="105D8211" w14:textId="77777777" w:rsidR="000A6107" w:rsidRPr="00EA2475" w:rsidRDefault="000A6107" w:rsidP="003256AC">
      <w:pPr>
        <w:rPr>
          <w:rFonts w:ascii="Arial" w:hAnsi="Arial" w:cs="Arial"/>
          <w:sz w:val="32"/>
          <w:szCs w:val="32"/>
        </w:rPr>
      </w:pPr>
    </w:p>
    <w:p w14:paraId="5A66707C" w14:textId="30A71075" w:rsidR="003256AC" w:rsidRPr="00EA2475" w:rsidRDefault="000A6107" w:rsidP="003256AC">
      <w:pPr>
        <w:rPr>
          <w:rFonts w:ascii="Arial" w:hAnsi="Arial" w:cs="Arial"/>
          <w:b/>
          <w:sz w:val="32"/>
          <w:szCs w:val="32"/>
        </w:rPr>
      </w:pPr>
      <w:r>
        <w:rPr>
          <w:rFonts w:ascii="Arial" w:hAnsi="Arial" w:cs="Arial"/>
          <w:b/>
          <w:sz w:val="32"/>
          <w:szCs w:val="32"/>
        </w:rPr>
        <w:t>Length of Tests:</w:t>
      </w:r>
    </w:p>
    <w:p w14:paraId="26F62ABA" w14:textId="35172A24" w:rsidR="003256AC" w:rsidRPr="00EA2475" w:rsidRDefault="000A6107" w:rsidP="003256AC">
      <w:pPr>
        <w:rPr>
          <w:rFonts w:ascii="Arial" w:hAnsi="Arial" w:cs="Arial"/>
          <w:sz w:val="32"/>
          <w:szCs w:val="32"/>
        </w:rPr>
      </w:pPr>
      <w:r>
        <w:rPr>
          <w:rFonts w:ascii="Arial" w:hAnsi="Arial" w:cs="Arial"/>
          <w:sz w:val="32"/>
          <w:szCs w:val="32"/>
        </w:rPr>
        <w:t>Reading-8</w:t>
      </w:r>
      <w:r w:rsidR="003256AC" w:rsidRPr="00EA2475">
        <w:rPr>
          <w:rFonts w:ascii="Arial" w:hAnsi="Arial" w:cs="Arial"/>
          <w:sz w:val="32"/>
          <w:szCs w:val="32"/>
        </w:rPr>
        <w:t>5 minutes</w:t>
      </w:r>
    </w:p>
    <w:p w14:paraId="4CD1E7B4" w14:textId="2D3EFABB" w:rsidR="003256AC" w:rsidRPr="00EA2475" w:rsidRDefault="000A6107" w:rsidP="003256AC">
      <w:pPr>
        <w:rPr>
          <w:rFonts w:ascii="Arial" w:hAnsi="Arial" w:cs="Arial"/>
          <w:sz w:val="32"/>
          <w:szCs w:val="32"/>
        </w:rPr>
      </w:pPr>
      <w:r>
        <w:rPr>
          <w:rFonts w:ascii="Arial" w:hAnsi="Arial" w:cs="Arial"/>
          <w:sz w:val="32"/>
          <w:szCs w:val="32"/>
        </w:rPr>
        <w:t>Science-7</w:t>
      </w:r>
      <w:r w:rsidR="003256AC" w:rsidRPr="00EA2475">
        <w:rPr>
          <w:rFonts w:ascii="Arial" w:hAnsi="Arial" w:cs="Arial"/>
          <w:sz w:val="32"/>
          <w:szCs w:val="32"/>
        </w:rPr>
        <w:t>5 minutes</w:t>
      </w:r>
    </w:p>
    <w:p w14:paraId="2BB2BED5" w14:textId="77777777" w:rsidR="003256AC" w:rsidRPr="00EA2475" w:rsidRDefault="003256AC" w:rsidP="003256AC">
      <w:pPr>
        <w:rPr>
          <w:rFonts w:ascii="Arial" w:hAnsi="Arial" w:cs="Arial"/>
          <w:sz w:val="32"/>
          <w:szCs w:val="32"/>
        </w:rPr>
      </w:pPr>
      <w:r w:rsidRPr="00EA2475">
        <w:rPr>
          <w:rFonts w:ascii="Arial" w:hAnsi="Arial" w:cs="Arial"/>
          <w:sz w:val="32"/>
          <w:szCs w:val="32"/>
        </w:rPr>
        <w:t>Social Studies-75 minutes</w:t>
      </w:r>
    </w:p>
    <w:p w14:paraId="034FAE13" w14:textId="7F43CE8C" w:rsidR="003256AC" w:rsidRPr="00EA2475" w:rsidRDefault="003256AC" w:rsidP="003256AC">
      <w:pPr>
        <w:rPr>
          <w:rFonts w:ascii="Arial" w:hAnsi="Arial" w:cs="Arial"/>
          <w:sz w:val="32"/>
          <w:szCs w:val="32"/>
        </w:rPr>
      </w:pPr>
      <w:r w:rsidRPr="00EA2475">
        <w:rPr>
          <w:rFonts w:ascii="Arial" w:hAnsi="Arial" w:cs="Arial"/>
          <w:sz w:val="32"/>
          <w:szCs w:val="32"/>
        </w:rPr>
        <w:t>Math Part 1-5</w:t>
      </w:r>
      <w:r w:rsidR="000A6107">
        <w:rPr>
          <w:rFonts w:ascii="Arial" w:hAnsi="Arial" w:cs="Arial"/>
          <w:sz w:val="32"/>
          <w:szCs w:val="32"/>
        </w:rPr>
        <w:t>5</w:t>
      </w:r>
      <w:r w:rsidRPr="00EA2475">
        <w:rPr>
          <w:rFonts w:ascii="Arial" w:hAnsi="Arial" w:cs="Arial"/>
          <w:sz w:val="32"/>
          <w:szCs w:val="32"/>
        </w:rPr>
        <w:t xml:space="preserve"> minutes, part 2- 5</w:t>
      </w:r>
      <w:r w:rsidR="000A6107">
        <w:rPr>
          <w:rFonts w:ascii="Arial" w:hAnsi="Arial" w:cs="Arial"/>
          <w:sz w:val="32"/>
          <w:szCs w:val="32"/>
        </w:rPr>
        <w:t>0</w:t>
      </w:r>
      <w:r w:rsidRPr="00EA2475">
        <w:rPr>
          <w:rFonts w:ascii="Arial" w:hAnsi="Arial" w:cs="Arial"/>
          <w:sz w:val="32"/>
          <w:szCs w:val="32"/>
        </w:rPr>
        <w:t xml:space="preserve"> minutes (</w:t>
      </w:r>
      <w:r w:rsidR="000A6107">
        <w:rPr>
          <w:rFonts w:ascii="Arial" w:hAnsi="Arial" w:cs="Arial"/>
          <w:sz w:val="32"/>
          <w:szCs w:val="32"/>
        </w:rPr>
        <w:t>Students m</w:t>
      </w:r>
      <w:r w:rsidRPr="00EA2475">
        <w:rPr>
          <w:rFonts w:ascii="Arial" w:hAnsi="Arial" w:cs="Arial"/>
          <w:sz w:val="32"/>
          <w:szCs w:val="32"/>
        </w:rPr>
        <w:t xml:space="preserve">ay </w:t>
      </w:r>
      <w:r w:rsidR="000A6107">
        <w:rPr>
          <w:rFonts w:ascii="Arial" w:hAnsi="Arial" w:cs="Arial"/>
          <w:sz w:val="32"/>
          <w:szCs w:val="32"/>
        </w:rPr>
        <w:t>only use calculators on part 1 of the TASC Math Exam</w:t>
      </w:r>
      <w:r w:rsidRPr="00EA2475">
        <w:rPr>
          <w:rFonts w:ascii="Arial" w:hAnsi="Arial" w:cs="Arial"/>
          <w:sz w:val="32"/>
          <w:szCs w:val="32"/>
        </w:rPr>
        <w:t>)</w:t>
      </w:r>
    </w:p>
    <w:p w14:paraId="22D5C753" w14:textId="6EA46EA4" w:rsidR="003256AC" w:rsidRPr="00EA2475" w:rsidRDefault="003256AC" w:rsidP="003256AC">
      <w:pPr>
        <w:rPr>
          <w:rFonts w:ascii="Arial" w:hAnsi="Arial" w:cs="Arial"/>
          <w:sz w:val="32"/>
          <w:szCs w:val="32"/>
        </w:rPr>
      </w:pPr>
      <w:r w:rsidRPr="00EA2475">
        <w:rPr>
          <w:rFonts w:ascii="Arial" w:hAnsi="Arial" w:cs="Arial"/>
          <w:sz w:val="32"/>
          <w:szCs w:val="32"/>
        </w:rPr>
        <w:t>Writing- 1</w:t>
      </w:r>
      <w:r w:rsidR="000A6107">
        <w:rPr>
          <w:rFonts w:ascii="Arial" w:hAnsi="Arial" w:cs="Arial"/>
          <w:sz w:val="32"/>
          <w:szCs w:val="32"/>
        </w:rPr>
        <w:t>10</w:t>
      </w:r>
      <w:r w:rsidRPr="00EA2475">
        <w:rPr>
          <w:rFonts w:ascii="Arial" w:hAnsi="Arial" w:cs="Arial"/>
          <w:sz w:val="32"/>
          <w:szCs w:val="32"/>
        </w:rPr>
        <w:t xml:space="preserve"> minutes</w:t>
      </w:r>
    </w:p>
    <w:p w14:paraId="763E54AF" w14:textId="77777777" w:rsidR="003256AC" w:rsidRPr="00EA2475" w:rsidRDefault="003256AC" w:rsidP="003256AC">
      <w:pPr>
        <w:rPr>
          <w:rFonts w:ascii="Arial" w:hAnsi="Arial" w:cs="Arial"/>
          <w:sz w:val="32"/>
          <w:szCs w:val="32"/>
        </w:rPr>
      </w:pPr>
    </w:p>
    <w:p w14:paraId="32BA5DB7" w14:textId="3FBED09C" w:rsidR="00DC1276" w:rsidRDefault="000A6107" w:rsidP="000A6107">
      <w:pPr>
        <w:pStyle w:val="Heading8"/>
        <w:rPr>
          <w:rFonts w:ascii="Arial" w:hAnsi="Arial" w:cs="Arial"/>
          <w:b w:val="0"/>
          <w:sz w:val="32"/>
          <w:szCs w:val="32"/>
        </w:rPr>
      </w:pPr>
      <w:r>
        <w:rPr>
          <w:rFonts w:ascii="Arial" w:hAnsi="Arial" w:cs="Arial"/>
          <w:b w:val="0"/>
          <w:sz w:val="32"/>
          <w:szCs w:val="32"/>
        </w:rPr>
        <w:t xml:space="preserve">More information on the TASC Test can be found at </w:t>
      </w:r>
      <w:hyperlink r:id="rId16" w:history="1">
        <w:r w:rsidRPr="00676EA4">
          <w:rPr>
            <w:rStyle w:val="Hyperlink"/>
            <w:rFonts w:ascii="Arial" w:hAnsi="Arial" w:cs="Arial"/>
            <w:sz w:val="32"/>
            <w:szCs w:val="32"/>
          </w:rPr>
          <w:t>www.tasctest.com</w:t>
        </w:r>
      </w:hyperlink>
    </w:p>
    <w:p w14:paraId="64320962" w14:textId="77777777" w:rsidR="000A6107" w:rsidRPr="000A6107" w:rsidRDefault="000A6107" w:rsidP="000A6107"/>
    <w:p w14:paraId="455067E1" w14:textId="38ADFD67" w:rsidR="000A6107" w:rsidRDefault="000A6107" w:rsidP="000A6107"/>
    <w:p w14:paraId="05DF2A05" w14:textId="5D5BADDF" w:rsidR="000A6107" w:rsidRDefault="000A6107" w:rsidP="000A6107"/>
    <w:p w14:paraId="212A3CB9" w14:textId="77777777" w:rsidR="000A6107" w:rsidRPr="000A6107" w:rsidRDefault="000A6107" w:rsidP="000A6107"/>
    <w:p w14:paraId="359996ED" w14:textId="75CC56E7" w:rsidR="00DC1276" w:rsidRPr="00EA2475" w:rsidRDefault="00243506" w:rsidP="00DC1276">
      <w:pPr>
        <w:pStyle w:val="Heading8"/>
        <w:jc w:val="center"/>
        <w:rPr>
          <w:rFonts w:ascii="Arial" w:hAnsi="Arial" w:cs="Arial"/>
          <w:sz w:val="32"/>
          <w:szCs w:val="32"/>
          <w:u w:val="single"/>
        </w:rPr>
      </w:pPr>
      <w:bookmarkStart w:id="21" w:name="Professional_Development_Plan"/>
      <w:r w:rsidRPr="00EA2475">
        <w:rPr>
          <w:rFonts w:ascii="Arial" w:hAnsi="Arial" w:cs="Arial"/>
          <w:sz w:val="32"/>
          <w:szCs w:val="32"/>
          <w:u w:val="single"/>
        </w:rPr>
        <w:t xml:space="preserve">Faculty Meeting / </w:t>
      </w:r>
      <w:r w:rsidR="00DC1276" w:rsidRPr="00EA2475">
        <w:rPr>
          <w:rFonts w:ascii="Arial" w:hAnsi="Arial" w:cs="Arial"/>
          <w:sz w:val="32"/>
          <w:szCs w:val="32"/>
          <w:u w:val="single"/>
        </w:rPr>
        <w:t xml:space="preserve">Professional Development Plan </w:t>
      </w:r>
      <w:proofErr w:type="gramStart"/>
      <w:r w:rsidR="00DC1276" w:rsidRPr="00EA2475">
        <w:rPr>
          <w:rFonts w:ascii="Arial" w:hAnsi="Arial" w:cs="Arial"/>
          <w:sz w:val="32"/>
          <w:szCs w:val="32"/>
          <w:u w:val="single"/>
        </w:rPr>
        <w:t>201</w:t>
      </w:r>
      <w:bookmarkEnd w:id="21"/>
      <w:r w:rsidR="00113724">
        <w:rPr>
          <w:rFonts w:ascii="Arial" w:hAnsi="Arial" w:cs="Arial"/>
          <w:sz w:val="32"/>
          <w:szCs w:val="32"/>
          <w:u w:val="single"/>
        </w:rPr>
        <w:t>9</w:t>
      </w:r>
      <w:r w:rsidR="00981552">
        <w:rPr>
          <w:rFonts w:ascii="Arial" w:hAnsi="Arial" w:cs="Arial"/>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17B5BF77" w14:textId="77777777" w:rsidR="009B58CD" w:rsidRDefault="009B58CD" w:rsidP="004A2907">
      <w:pPr>
        <w:rPr>
          <w:rFonts w:ascii="Arial" w:hAnsi="Arial" w:cs="Arial"/>
          <w:sz w:val="32"/>
          <w:szCs w:val="32"/>
        </w:rPr>
      </w:pPr>
    </w:p>
    <w:p w14:paraId="4B98F9DF" w14:textId="1828ECB5" w:rsidR="004B2ECC" w:rsidRDefault="00113724" w:rsidP="004A2907">
      <w:pPr>
        <w:rPr>
          <w:rFonts w:ascii="Arial" w:hAnsi="Arial" w:cs="Arial"/>
          <w:sz w:val="32"/>
          <w:szCs w:val="32"/>
        </w:rPr>
      </w:pPr>
      <w:r>
        <w:rPr>
          <w:rFonts w:ascii="Arial" w:hAnsi="Arial" w:cs="Arial"/>
          <w:sz w:val="32"/>
          <w:szCs w:val="32"/>
        </w:rPr>
        <w:t>To Be Announced</w:t>
      </w:r>
    </w:p>
    <w:p w14:paraId="53BBA30B" w14:textId="77777777" w:rsidR="00ED2CB2" w:rsidRDefault="00ED2CB2" w:rsidP="004A2907">
      <w:pPr>
        <w:rPr>
          <w:rFonts w:ascii="Arial" w:hAnsi="Arial" w:cs="Arial"/>
          <w:sz w:val="32"/>
          <w:szCs w:val="32"/>
        </w:rPr>
      </w:pPr>
    </w:p>
    <w:p w14:paraId="7027640B" w14:textId="77777777" w:rsidR="004E7A21" w:rsidRPr="00EA2475" w:rsidRDefault="004E7A21" w:rsidP="004A2907">
      <w:pPr>
        <w:rPr>
          <w:rFonts w:ascii="Arial" w:hAnsi="Arial" w:cs="Arial"/>
          <w:sz w:val="32"/>
          <w:szCs w:val="32"/>
        </w:rPr>
      </w:pPr>
    </w:p>
    <w:p w14:paraId="3E0B510C" w14:textId="7D71651E" w:rsidR="0043301F" w:rsidRPr="00EA2475" w:rsidRDefault="0043301F" w:rsidP="006B5E1E">
      <w:pPr>
        <w:pStyle w:val="Heading8"/>
        <w:rPr>
          <w:rFonts w:ascii="Arial" w:hAnsi="Arial" w:cs="Arial"/>
          <w:sz w:val="32"/>
          <w:szCs w:val="32"/>
          <w:u w:val="single"/>
        </w:rPr>
      </w:pPr>
      <w:bookmarkStart w:id="22" w:name="Classroom_Management_Plan"/>
      <w:r w:rsidRPr="00EA2475">
        <w:rPr>
          <w:rFonts w:ascii="Arial" w:hAnsi="Arial" w:cs="Arial"/>
          <w:sz w:val="32"/>
          <w:szCs w:val="32"/>
          <w:u w:val="single"/>
        </w:rPr>
        <w:t xml:space="preserve">Classroom Management Policy / Discipline Procedure </w:t>
      </w:r>
      <w:proofErr w:type="gramStart"/>
      <w:r w:rsidRPr="00EA2475">
        <w:rPr>
          <w:rFonts w:ascii="Arial" w:hAnsi="Arial" w:cs="Arial"/>
          <w:sz w:val="32"/>
          <w:szCs w:val="32"/>
          <w:u w:val="single"/>
        </w:rPr>
        <w:t>Guide</w:t>
      </w:r>
      <w:bookmarkEnd w:id="22"/>
      <w:r w:rsidR="00981552">
        <w:rPr>
          <w:rFonts w:ascii="Arial" w:hAnsi="Arial" w:cs="Arial"/>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194DA4A5" w14:textId="77777777" w:rsidR="0043301F" w:rsidRPr="00EA2475" w:rsidRDefault="0043301F" w:rsidP="0043301F">
      <w:pPr>
        <w:rPr>
          <w:rFonts w:ascii="Arial" w:hAnsi="Arial" w:cs="Arial"/>
          <w:sz w:val="32"/>
          <w:szCs w:val="32"/>
        </w:rPr>
      </w:pPr>
    </w:p>
    <w:p w14:paraId="52B21E44" w14:textId="77777777" w:rsidR="0043301F" w:rsidRPr="00EA2475" w:rsidRDefault="0043301F" w:rsidP="0043301F">
      <w:pPr>
        <w:rPr>
          <w:rFonts w:ascii="Arial" w:hAnsi="Arial" w:cs="Arial"/>
          <w:sz w:val="32"/>
          <w:szCs w:val="32"/>
        </w:rPr>
      </w:pPr>
      <w:r w:rsidRPr="00EA2475">
        <w:rPr>
          <w:rFonts w:ascii="Arial" w:hAnsi="Arial" w:cs="Arial"/>
          <w:sz w:val="32"/>
          <w:szCs w:val="32"/>
        </w:rPr>
        <w:t xml:space="preserve">Designing and maintaining a classroom environment conducive to learning is ultimately the responsibility of the assigned classroom teacher.  In addition to creating an attractive, clean, orderly, and appropriately furnished physical environment, the teacher shall design and effectively communicate a plan for expected behaviors that maximize learning for all.  The adult education classroom, unlike K-12, contains individuals who “elect” to attend rather than being “compelled” to attend, and are typically motivated to learn.  Even in this environment it remains necessary to establish norms (expectations) for how individuals within the classroom shall behave.  While designing classroom norms, teachers shall consider the extent to which they are age appropriate, verbally communicated, posted in view, and addressed if violated.  </w:t>
      </w:r>
    </w:p>
    <w:p w14:paraId="163FE5C1" w14:textId="77777777" w:rsidR="0043301F" w:rsidRPr="00EA2475" w:rsidRDefault="0043301F" w:rsidP="0043301F">
      <w:pPr>
        <w:rPr>
          <w:rFonts w:ascii="Arial" w:hAnsi="Arial" w:cs="Arial"/>
          <w:sz w:val="32"/>
          <w:szCs w:val="32"/>
        </w:rPr>
      </w:pPr>
    </w:p>
    <w:p w14:paraId="2C5DE8CB" w14:textId="77777777" w:rsidR="0043301F" w:rsidRPr="00EA2475" w:rsidRDefault="0043301F" w:rsidP="0043301F">
      <w:pPr>
        <w:rPr>
          <w:rFonts w:ascii="Arial" w:hAnsi="Arial" w:cs="Arial"/>
          <w:sz w:val="32"/>
          <w:szCs w:val="32"/>
        </w:rPr>
      </w:pPr>
      <w:r w:rsidRPr="00EA2475">
        <w:rPr>
          <w:rFonts w:ascii="Arial" w:hAnsi="Arial" w:cs="Arial"/>
          <w:sz w:val="32"/>
          <w:szCs w:val="32"/>
        </w:rPr>
        <w:t xml:space="preserve">Most negative behaviors in the classroom may be avoided by having a well-designed and implemented instructional plan.  However, if an individual’s </w:t>
      </w:r>
      <w:r w:rsidRPr="00EA2475">
        <w:rPr>
          <w:rFonts w:ascii="Arial" w:hAnsi="Arial" w:cs="Arial"/>
          <w:sz w:val="32"/>
          <w:szCs w:val="32"/>
        </w:rPr>
        <w:lastRenderedPageBreak/>
        <w:t>**behavior is considered disruptive or distracts from learning, the teacher shall use the following protocol:</w:t>
      </w:r>
    </w:p>
    <w:p w14:paraId="29B878C2" w14:textId="77777777" w:rsidR="0043301F" w:rsidRPr="00EA2475" w:rsidRDefault="0043301F" w:rsidP="0043301F">
      <w:pPr>
        <w:rPr>
          <w:rFonts w:ascii="Arial" w:hAnsi="Arial" w:cs="Arial"/>
          <w:sz w:val="32"/>
          <w:szCs w:val="32"/>
        </w:rPr>
      </w:pPr>
    </w:p>
    <w:p w14:paraId="24FD691E" w14:textId="77777777" w:rsidR="0043301F" w:rsidRPr="00EA2475" w:rsidRDefault="0043301F" w:rsidP="0043301F">
      <w:pPr>
        <w:pStyle w:val="ListParagraph"/>
        <w:numPr>
          <w:ilvl w:val="0"/>
          <w:numId w:val="1"/>
        </w:numPr>
        <w:rPr>
          <w:rFonts w:ascii="Arial" w:hAnsi="Arial" w:cs="Arial"/>
          <w:sz w:val="32"/>
          <w:szCs w:val="32"/>
        </w:rPr>
      </w:pPr>
      <w:r w:rsidRPr="00EA2475">
        <w:rPr>
          <w:rFonts w:ascii="Arial" w:hAnsi="Arial" w:cs="Arial"/>
          <w:sz w:val="32"/>
          <w:szCs w:val="32"/>
        </w:rPr>
        <w:t>Use verbal, visual, and/or proximity strategies to re-direct the behavior;</w:t>
      </w:r>
    </w:p>
    <w:p w14:paraId="28B6780B" w14:textId="77777777" w:rsidR="0043301F" w:rsidRPr="00EA2475" w:rsidRDefault="0043301F" w:rsidP="0043301F">
      <w:pPr>
        <w:pStyle w:val="ListParagraph"/>
        <w:numPr>
          <w:ilvl w:val="0"/>
          <w:numId w:val="1"/>
        </w:numPr>
        <w:rPr>
          <w:rFonts w:ascii="Arial" w:hAnsi="Arial" w:cs="Arial"/>
          <w:sz w:val="32"/>
          <w:szCs w:val="32"/>
        </w:rPr>
      </w:pPr>
      <w:r w:rsidRPr="00EA2475">
        <w:rPr>
          <w:rFonts w:ascii="Arial" w:hAnsi="Arial" w:cs="Arial"/>
          <w:sz w:val="32"/>
          <w:szCs w:val="32"/>
        </w:rPr>
        <w:t>Have private conversation with the individual to reinforce classroom norms, expectations for compliance, and consequences should the behavior continue (#3);</w:t>
      </w:r>
    </w:p>
    <w:p w14:paraId="7B281728" w14:textId="77777777" w:rsidR="0043301F" w:rsidRPr="00EA2475" w:rsidRDefault="0043301F" w:rsidP="0043301F">
      <w:pPr>
        <w:pStyle w:val="ListParagraph"/>
        <w:numPr>
          <w:ilvl w:val="0"/>
          <w:numId w:val="1"/>
        </w:numPr>
        <w:rPr>
          <w:rFonts w:ascii="Arial" w:hAnsi="Arial" w:cs="Arial"/>
          <w:sz w:val="32"/>
          <w:szCs w:val="32"/>
        </w:rPr>
      </w:pPr>
      <w:r w:rsidRPr="00EA2475">
        <w:rPr>
          <w:rFonts w:ascii="Arial" w:hAnsi="Arial" w:cs="Arial"/>
          <w:sz w:val="32"/>
          <w:szCs w:val="32"/>
        </w:rPr>
        <w:t>If inappropriate behavior continues, inform Lead Teacher and request intervention;</w:t>
      </w:r>
    </w:p>
    <w:p w14:paraId="4C0D5F94" w14:textId="77777777" w:rsidR="0043301F" w:rsidRPr="00EA2475" w:rsidRDefault="0043301F" w:rsidP="0043301F">
      <w:pPr>
        <w:pStyle w:val="ListParagraph"/>
        <w:numPr>
          <w:ilvl w:val="0"/>
          <w:numId w:val="1"/>
        </w:numPr>
        <w:rPr>
          <w:rFonts w:ascii="Arial" w:hAnsi="Arial" w:cs="Arial"/>
          <w:sz w:val="32"/>
          <w:szCs w:val="32"/>
        </w:rPr>
      </w:pPr>
      <w:r w:rsidRPr="00EA2475">
        <w:rPr>
          <w:rFonts w:ascii="Arial" w:hAnsi="Arial" w:cs="Arial"/>
          <w:sz w:val="32"/>
          <w:szCs w:val="32"/>
        </w:rPr>
        <w:t>Final intervention is conference with the Director.</w:t>
      </w:r>
    </w:p>
    <w:p w14:paraId="381888F5" w14:textId="77777777" w:rsidR="0043301F" w:rsidRPr="00EA2475" w:rsidRDefault="0043301F" w:rsidP="0043301F">
      <w:pPr>
        <w:rPr>
          <w:rFonts w:ascii="Arial" w:hAnsi="Arial" w:cs="Arial"/>
          <w:sz w:val="32"/>
          <w:szCs w:val="32"/>
        </w:rPr>
      </w:pPr>
    </w:p>
    <w:p w14:paraId="204AF0D4" w14:textId="77777777" w:rsidR="0043301F" w:rsidRPr="00EA2475" w:rsidRDefault="0043301F" w:rsidP="0043301F">
      <w:pPr>
        <w:rPr>
          <w:rFonts w:ascii="Arial" w:hAnsi="Arial" w:cs="Arial"/>
          <w:sz w:val="32"/>
          <w:szCs w:val="32"/>
        </w:rPr>
      </w:pPr>
      <w:r w:rsidRPr="00EA2475">
        <w:rPr>
          <w:rFonts w:ascii="Arial" w:hAnsi="Arial" w:cs="Arial"/>
          <w:sz w:val="32"/>
          <w:szCs w:val="32"/>
        </w:rPr>
        <w:t xml:space="preserve">** The nature of the behavior will determine the extent of the consequence at each level of intervention.  The consequence could be, but not limited to the following: </w:t>
      </w:r>
    </w:p>
    <w:p w14:paraId="7605B5FA" w14:textId="77777777" w:rsidR="0043301F" w:rsidRPr="00EA2475" w:rsidRDefault="0043301F" w:rsidP="0043301F">
      <w:pPr>
        <w:rPr>
          <w:rFonts w:ascii="Arial" w:hAnsi="Arial" w:cs="Arial"/>
          <w:sz w:val="32"/>
          <w:szCs w:val="32"/>
        </w:rPr>
      </w:pPr>
      <w:r w:rsidRPr="00EA2475">
        <w:rPr>
          <w:rFonts w:ascii="Arial" w:hAnsi="Arial" w:cs="Arial"/>
          <w:sz w:val="32"/>
          <w:szCs w:val="32"/>
        </w:rPr>
        <w:t xml:space="preserve"> </w:t>
      </w:r>
    </w:p>
    <w:p w14:paraId="5423242A" w14:textId="77777777" w:rsidR="0043301F" w:rsidRPr="00EA2475" w:rsidRDefault="0043301F" w:rsidP="0043301F">
      <w:pPr>
        <w:pStyle w:val="ListParagraph"/>
        <w:numPr>
          <w:ilvl w:val="0"/>
          <w:numId w:val="2"/>
        </w:numPr>
        <w:rPr>
          <w:rFonts w:ascii="Arial" w:hAnsi="Arial" w:cs="Arial"/>
          <w:sz w:val="32"/>
          <w:szCs w:val="32"/>
        </w:rPr>
      </w:pPr>
      <w:r w:rsidRPr="00EA2475">
        <w:rPr>
          <w:rFonts w:ascii="Arial" w:hAnsi="Arial" w:cs="Arial"/>
          <w:sz w:val="32"/>
          <w:szCs w:val="32"/>
        </w:rPr>
        <w:t>Temporary removal from the class to an alternative setting (if appropriate/available);</w:t>
      </w:r>
    </w:p>
    <w:p w14:paraId="632F5245" w14:textId="77777777" w:rsidR="0043301F" w:rsidRPr="00EA2475" w:rsidRDefault="0043301F" w:rsidP="0043301F">
      <w:pPr>
        <w:pStyle w:val="ListParagraph"/>
        <w:numPr>
          <w:ilvl w:val="0"/>
          <w:numId w:val="2"/>
        </w:numPr>
        <w:rPr>
          <w:rFonts w:ascii="Arial" w:hAnsi="Arial" w:cs="Arial"/>
          <w:sz w:val="32"/>
          <w:szCs w:val="32"/>
        </w:rPr>
      </w:pPr>
      <w:r w:rsidRPr="00EA2475">
        <w:rPr>
          <w:rFonts w:ascii="Arial" w:hAnsi="Arial" w:cs="Arial"/>
          <w:sz w:val="32"/>
          <w:szCs w:val="32"/>
        </w:rPr>
        <w:t>Temporary suspension from the adult education setting; or,</w:t>
      </w:r>
    </w:p>
    <w:p w14:paraId="29741A4D" w14:textId="77777777" w:rsidR="0043301F" w:rsidRPr="00EA2475" w:rsidRDefault="0043301F" w:rsidP="0043301F">
      <w:pPr>
        <w:pStyle w:val="ListParagraph"/>
        <w:numPr>
          <w:ilvl w:val="0"/>
          <w:numId w:val="2"/>
        </w:numPr>
        <w:rPr>
          <w:rFonts w:ascii="Arial" w:hAnsi="Arial" w:cs="Arial"/>
          <w:sz w:val="32"/>
          <w:szCs w:val="32"/>
        </w:rPr>
      </w:pPr>
      <w:r w:rsidRPr="00EA2475">
        <w:rPr>
          <w:rFonts w:ascii="Arial" w:hAnsi="Arial" w:cs="Arial"/>
          <w:sz w:val="32"/>
          <w:szCs w:val="32"/>
        </w:rPr>
        <w:t xml:space="preserve">Permanent suspension from the adult education setting.  </w:t>
      </w:r>
    </w:p>
    <w:p w14:paraId="6621D1C3" w14:textId="77777777" w:rsidR="0043301F" w:rsidRPr="00EA2475" w:rsidRDefault="0043301F" w:rsidP="0043301F">
      <w:pPr>
        <w:rPr>
          <w:rFonts w:ascii="Arial" w:hAnsi="Arial" w:cs="Arial"/>
          <w:sz w:val="32"/>
          <w:szCs w:val="32"/>
        </w:rPr>
      </w:pPr>
    </w:p>
    <w:p w14:paraId="3A792538" w14:textId="77777777" w:rsidR="0043301F" w:rsidRPr="00EA2475" w:rsidRDefault="0043301F" w:rsidP="0043301F">
      <w:pPr>
        <w:ind w:left="360"/>
        <w:rPr>
          <w:rFonts w:ascii="Arial" w:hAnsi="Arial" w:cs="Arial"/>
          <w:sz w:val="32"/>
          <w:szCs w:val="32"/>
        </w:rPr>
      </w:pPr>
      <w:r w:rsidRPr="00EA2475">
        <w:rPr>
          <w:rFonts w:ascii="Arial" w:hAnsi="Arial" w:cs="Arial"/>
          <w:sz w:val="32"/>
          <w:szCs w:val="32"/>
        </w:rPr>
        <w:t>If applicable, consideration will be given to the student’s individual Education Plan (IEP), as well as any other extenuating circumstance…with the ultimate outcome being correction of behavior(s) and resumption of Adult Education services.</w:t>
      </w:r>
      <w:r w:rsidRPr="00EA2475">
        <w:rPr>
          <w:rFonts w:ascii="Arial" w:hAnsi="Arial" w:cs="Arial"/>
          <w:sz w:val="32"/>
          <w:szCs w:val="32"/>
        </w:rPr>
        <w:tab/>
      </w:r>
    </w:p>
    <w:p w14:paraId="5495A717" w14:textId="77777777" w:rsidR="0043301F" w:rsidRPr="00EA2475" w:rsidRDefault="0043301F" w:rsidP="0043301F">
      <w:pPr>
        <w:rPr>
          <w:rFonts w:ascii="Arial" w:hAnsi="Arial" w:cs="Arial"/>
          <w:sz w:val="32"/>
          <w:szCs w:val="32"/>
        </w:rPr>
      </w:pPr>
    </w:p>
    <w:p w14:paraId="0C37FDB7" w14:textId="77777777" w:rsidR="0043301F" w:rsidRPr="00EA2475" w:rsidRDefault="0043301F" w:rsidP="0043301F">
      <w:pPr>
        <w:rPr>
          <w:rFonts w:ascii="Arial" w:hAnsi="Arial" w:cs="Arial"/>
          <w:sz w:val="32"/>
          <w:szCs w:val="32"/>
        </w:rPr>
      </w:pPr>
      <w:r w:rsidRPr="00EA2475">
        <w:rPr>
          <w:rFonts w:ascii="Arial" w:hAnsi="Arial" w:cs="Arial"/>
          <w:sz w:val="32"/>
          <w:szCs w:val="32"/>
        </w:rPr>
        <w:t>Any behavior considered disruptive and/or distracting, within the learning environment, shall be addressed by the teacher in a timely, positive, and courteous manner.   A few early intervention strategies to consider:</w:t>
      </w:r>
    </w:p>
    <w:p w14:paraId="5B0D1F95" w14:textId="77777777" w:rsidR="0043301F" w:rsidRPr="00EA2475" w:rsidRDefault="0043301F" w:rsidP="0043301F">
      <w:pPr>
        <w:rPr>
          <w:rFonts w:ascii="Arial" w:hAnsi="Arial" w:cs="Arial"/>
          <w:sz w:val="32"/>
          <w:szCs w:val="32"/>
        </w:rPr>
      </w:pPr>
    </w:p>
    <w:p w14:paraId="2181899F" w14:textId="3329E2C8" w:rsidR="0043301F" w:rsidRPr="00EA2475" w:rsidRDefault="0043301F" w:rsidP="0043301F">
      <w:pPr>
        <w:pStyle w:val="ListParagraph"/>
        <w:numPr>
          <w:ilvl w:val="0"/>
          <w:numId w:val="3"/>
        </w:numPr>
        <w:rPr>
          <w:rFonts w:ascii="Arial" w:hAnsi="Arial" w:cs="Arial"/>
          <w:sz w:val="32"/>
          <w:szCs w:val="32"/>
        </w:rPr>
      </w:pPr>
      <w:r w:rsidRPr="00EA2475">
        <w:rPr>
          <w:rFonts w:ascii="Arial" w:hAnsi="Arial" w:cs="Arial"/>
          <w:sz w:val="32"/>
          <w:szCs w:val="32"/>
        </w:rPr>
        <w:t>Ask quietly and privately if they have any personal concerns that may be c</w:t>
      </w:r>
      <w:r w:rsidR="00ED2CB2">
        <w:rPr>
          <w:rFonts w:ascii="Arial" w:hAnsi="Arial" w:cs="Arial"/>
          <w:sz w:val="32"/>
          <w:szCs w:val="32"/>
        </w:rPr>
        <w:t>ausing the behavior; such as, “A</w:t>
      </w:r>
      <w:r w:rsidRPr="00EA2475">
        <w:rPr>
          <w:rFonts w:ascii="Arial" w:hAnsi="Arial" w:cs="Arial"/>
          <w:sz w:val="32"/>
          <w:szCs w:val="32"/>
        </w:rPr>
        <w:t>re you feeling ok?</w:t>
      </w:r>
      <w:proofErr w:type="gramStart"/>
      <w:r w:rsidRPr="00EA2475">
        <w:rPr>
          <w:rFonts w:ascii="Arial" w:hAnsi="Arial" w:cs="Arial"/>
          <w:sz w:val="32"/>
          <w:szCs w:val="32"/>
        </w:rPr>
        <w:t>”,</w:t>
      </w:r>
      <w:proofErr w:type="gramEnd"/>
      <w:r w:rsidRPr="00EA2475">
        <w:rPr>
          <w:rFonts w:ascii="Arial" w:hAnsi="Arial" w:cs="Arial"/>
          <w:sz w:val="32"/>
          <w:szCs w:val="32"/>
        </w:rPr>
        <w:t xml:space="preserve"> “Is there something bothering you that I can help you with?”, “Do you need to leave the classro</w:t>
      </w:r>
      <w:r w:rsidR="00ED2CB2">
        <w:rPr>
          <w:rFonts w:ascii="Arial" w:hAnsi="Arial" w:cs="Arial"/>
          <w:sz w:val="32"/>
          <w:szCs w:val="32"/>
        </w:rPr>
        <w:t>om to take care of something?”,</w:t>
      </w:r>
      <w:r w:rsidRPr="00EA2475">
        <w:rPr>
          <w:rFonts w:ascii="Arial" w:hAnsi="Arial" w:cs="Arial"/>
          <w:sz w:val="32"/>
          <w:szCs w:val="32"/>
        </w:rPr>
        <w:t xml:space="preserve"> “Do you have an emergency that’s causing you to use your phone during class?  If so, you may be excused from the classroom to take care of it.</w:t>
      </w:r>
      <w:proofErr w:type="gramStart"/>
      <w:r w:rsidRPr="00EA2475">
        <w:rPr>
          <w:rFonts w:ascii="Arial" w:hAnsi="Arial" w:cs="Arial"/>
          <w:sz w:val="32"/>
          <w:szCs w:val="32"/>
        </w:rPr>
        <w:t>”,</w:t>
      </w:r>
      <w:proofErr w:type="gramEnd"/>
      <w:r w:rsidRPr="00EA2475">
        <w:rPr>
          <w:rFonts w:ascii="Arial" w:hAnsi="Arial" w:cs="Arial"/>
          <w:sz w:val="32"/>
          <w:szCs w:val="32"/>
        </w:rPr>
        <w:t xml:space="preserve"> etc.  </w:t>
      </w:r>
    </w:p>
    <w:p w14:paraId="01896139" w14:textId="08211222" w:rsidR="0043301F" w:rsidRPr="00EA2475" w:rsidRDefault="0043301F" w:rsidP="0043301F">
      <w:pPr>
        <w:pStyle w:val="ListParagraph"/>
        <w:numPr>
          <w:ilvl w:val="0"/>
          <w:numId w:val="3"/>
        </w:numPr>
        <w:rPr>
          <w:rFonts w:ascii="Arial" w:hAnsi="Arial" w:cs="Arial"/>
          <w:sz w:val="32"/>
          <w:szCs w:val="32"/>
        </w:rPr>
      </w:pPr>
      <w:r w:rsidRPr="00EA2475">
        <w:rPr>
          <w:rFonts w:ascii="Arial" w:hAnsi="Arial" w:cs="Arial"/>
          <w:sz w:val="32"/>
          <w:szCs w:val="32"/>
        </w:rPr>
        <w:t>Quietly and calmly redirect the student to the appropriate assignment if they are off-task.  “Do I need to e</w:t>
      </w:r>
      <w:r w:rsidR="00ED2CB2">
        <w:rPr>
          <w:rFonts w:ascii="Arial" w:hAnsi="Arial" w:cs="Arial"/>
          <w:sz w:val="32"/>
          <w:szCs w:val="32"/>
        </w:rPr>
        <w:t>xplain the assignment again?</w:t>
      </w:r>
      <w:proofErr w:type="gramStart"/>
      <w:r w:rsidR="00ED2CB2">
        <w:rPr>
          <w:rFonts w:ascii="Arial" w:hAnsi="Arial" w:cs="Arial"/>
          <w:sz w:val="32"/>
          <w:szCs w:val="32"/>
        </w:rPr>
        <w:t>”,</w:t>
      </w:r>
      <w:proofErr w:type="gramEnd"/>
      <w:r w:rsidR="00ED2CB2">
        <w:rPr>
          <w:rFonts w:ascii="Arial" w:hAnsi="Arial" w:cs="Arial"/>
          <w:sz w:val="32"/>
          <w:szCs w:val="32"/>
        </w:rPr>
        <w:t xml:space="preserve"> </w:t>
      </w:r>
      <w:r w:rsidRPr="00EA2475">
        <w:rPr>
          <w:rFonts w:ascii="Arial" w:hAnsi="Arial" w:cs="Arial"/>
          <w:sz w:val="32"/>
          <w:szCs w:val="32"/>
        </w:rPr>
        <w:t xml:space="preserve">“Is </w:t>
      </w:r>
      <w:r w:rsidRPr="00EA2475">
        <w:rPr>
          <w:rFonts w:ascii="Arial" w:hAnsi="Arial" w:cs="Arial"/>
          <w:sz w:val="32"/>
          <w:szCs w:val="32"/>
        </w:rPr>
        <w:lastRenderedPageBreak/>
        <w:t>there something about your assignment that you don’t understand?”, “How are you progressing on the assignment?”,  etc.</w:t>
      </w:r>
    </w:p>
    <w:p w14:paraId="0E636DA0" w14:textId="77777777" w:rsidR="0043301F" w:rsidRPr="00EA2475" w:rsidRDefault="0043301F" w:rsidP="0043301F">
      <w:pPr>
        <w:pStyle w:val="ListParagraph"/>
        <w:numPr>
          <w:ilvl w:val="0"/>
          <w:numId w:val="3"/>
        </w:numPr>
        <w:rPr>
          <w:rFonts w:ascii="Arial" w:hAnsi="Arial" w:cs="Arial"/>
          <w:sz w:val="32"/>
          <w:szCs w:val="32"/>
        </w:rPr>
      </w:pPr>
      <w:r w:rsidRPr="00EA2475">
        <w:rPr>
          <w:rFonts w:ascii="Arial" w:hAnsi="Arial" w:cs="Arial"/>
          <w:sz w:val="32"/>
          <w:szCs w:val="32"/>
        </w:rPr>
        <w:t xml:space="preserve">Use guiding principles as an example for appropriate behavior, as well as a re-directing strategy. Privately remind a student who has developed a pattern of arriving late to class late that one of our most important Guiding Principles is Punctuality.  Ask them if they have a personal or family concern that is causing their tardiness, and offer assistance. </w:t>
      </w:r>
    </w:p>
    <w:p w14:paraId="17714328" w14:textId="77777777" w:rsidR="0043301F" w:rsidRPr="00EA2475" w:rsidRDefault="0043301F" w:rsidP="0043301F">
      <w:pPr>
        <w:pStyle w:val="ListParagraph"/>
        <w:numPr>
          <w:ilvl w:val="0"/>
          <w:numId w:val="3"/>
        </w:numPr>
        <w:rPr>
          <w:rFonts w:ascii="Arial" w:hAnsi="Arial" w:cs="Arial"/>
          <w:sz w:val="32"/>
          <w:szCs w:val="32"/>
        </w:rPr>
      </w:pPr>
      <w:r w:rsidRPr="00EA2475">
        <w:rPr>
          <w:rFonts w:ascii="Arial" w:hAnsi="Arial" w:cs="Arial"/>
          <w:sz w:val="32"/>
          <w:szCs w:val="32"/>
        </w:rPr>
        <w:t>Ask the individual to remain after class for a brief conversation.  This strategy has a dual effect…in addition to addressing the “culprit”, it sends a message to the rest of the class that distracting and/or disruptive behaviors do not go unnoticed and will be addressed.   When calmly speaking with the student in a supportive manner, be specific when describing the inappropriate behavior, and ask them to agree that it will be corrected immediately.  End the conversation with encouraging and supportive language; such as, “thank you for understanding, and know that I am here to help you achieve your personal goals.”</w:t>
      </w:r>
    </w:p>
    <w:p w14:paraId="6F2A2511" w14:textId="77777777" w:rsidR="0043301F" w:rsidRPr="00EA2475" w:rsidRDefault="0043301F" w:rsidP="0043301F">
      <w:pPr>
        <w:rPr>
          <w:rFonts w:ascii="Arial" w:hAnsi="Arial" w:cs="Arial"/>
          <w:sz w:val="32"/>
          <w:szCs w:val="32"/>
        </w:rPr>
      </w:pPr>
    </w:p>
    <w:p w14:paraId="3EDCE2F7" w14:textId="77777777" w:rsidR="0043301F" w:rsidRPr="00EA2475" w:rsidRDefault="0043301F" w:rsidP="0043301F">
      <w:pPr>
        <w:rPr>
          <w:rFonts w:ascii="Arial" w:hAnsi="Arial" w:cs="Arial"/>
          <w:sz w:val="32"/>
          <w:szCs w:val="32"/>
        </w:rPr>
      </w:pPr>
      <w:r w:rsidRPr="00EA2475">
        <w:rPr>
          <w:rFonts w:ascii="Arial" w:hAnsi="Arial" w:cs="Arial"/>
          <w:sz w:val="32"/>
          <w:szCs w:val="32"/>
        </w:rPr>
        <w:t xml:space="preserve">Always remember…the two </w:t>
      </w:r>
      <w:r w:rsidRPr="00EA2475">
        <w:rPr>
          <w:rFonts w:ascii="Arial" w:hAnsi="Arial" w:cs="Arial"/>
          <w:i/>
          <w:sz w:val="32"/>
          <w:szCs w:val="32"/>
          <w:u w:val="single"/>
        </w:rPr>
        <w:t>MOST EFFECTIVE AND PROVEN</w:t>
      </w:r>
      <w:r w:rsidRPr="00EA2475">
        <w:rPr>
          <w:rFonts w:ascii="Arial" w:hAnsi="Arial" w:cs="Arial"/>
          <w:sz w:val="32"/>
          <w:szCs w:val="32"/>
        </w:rPr>
        <w:t xml:space="preserve"> classroom management strategies are:</w:t>
      </w:r>
    </w:p>
    <w:p w14:paraId="3AFC019C" w14:textId="77777777" w:rsidR="0043301F" w:rsidRPr="00EA2475" w:rsidRDefault="0043301F" w:rsidP="0043301F">
      <w:pPr>
        <w:rPr>
          <w:rFonts w:ascii="Arial" w:hAnsi="Arial" w:cs="Arial"/>
          <w:sz w:val="32"/>
          <w:szCs w:val="32"/>
        </w:rPr>
      </w:pPr>
    </w:p>
    <w:p w14:paraId="70D69C61" w14:textId="77777777" w:rsidR="0043301F" w:rsidRPr="00EA2475" w:rsidRDefault="0043301F" w:rsidP="00A54D09">
      <w:pPr>
        <w:pStyle w:val="ListParagraph"/>
        <w:numPr>
          <w:ilvl w:val="0"/>
          <w:numId w:val="15"/>
        </w:numPr>
        <w:rPr>
          <w:rFonts w:ascii="Arial" w:hAnsi="Arial" w:cs="Arial"/>
          <w:sz w:val="32"/>
          <w:szCs w:val="32"/>
        </w:rPr>
      </w:pPr>
      <w:r w:rsidRPr="00EA2475">
        <w:rPr>
          <w:rFonts w:ascii="Arial" w:hAnsi="Arial" w:cs="Arial"/>
          <w:sz w:val="32"/>
          <w:szCs w:val="32"/>
        </w:rPr>
        <w:t>Have a well-designed and implemented instructional plan specifically tailored for each adult learner; and,</w:t>
      </w:r>
    </w:p>
    <w:p w14:paraId="743A25DA" w14:textId="77777777" w:rsidR="0043301F" w:rsidRPr="00B22E10" w:rsidRDefault="0043301F" w:rsidP="00A54D09">
      <w:pPr>
        <w:pStyle w:val="ListParagraph"/>
        <w:numPr>
          <w:ilvl w:val="0"/>
          <w:numId w:val="15"/>
        </w:numPr>
        <w:rPr>
          <w:sz w:val="24"/>
          <w:szCs w:val="24"/>
        </w:rPr>
      </w:pPr>
      <w:r w:rsidRPr="00EA2475">
        <w:rPr>
          <w:rFonts w:ascii="Arial" w:hAnsi="Arial" w:cs="Arial"/>
          <w:sz w:val="32"/>
          <w:szCs w:val="32"/>
        </w:rPr>
        <w:t>Create a culture of respect and responsibility within the classroom.</w:t>
      </w:r>
    </w:p>
    <w:p w14:paraId="75CB1CB2" w14:textId="77777777" w:rsidR="0043301F" w:rsidRDefault="0043301F" w:rsidP="0043301F"/>
    <w:p w14:paraId="535E9331" w14:textId="1B9F9305" w:rsidR="00F90DC7" w:rsidRPr="00F474F4" w:rsidRDefault="00F90DC7" w:rsidP="00F90DC7">
      <w:pPr>
        <w:pStyle w:val="Footer"/>
        <w:tabs>
          <w:tab w:val="clear" w:pos="4320"/>
          <w:tab w:val="clear" w:pos="8640"/>
        </w:tabs>
        <w:jc w:val="center"/>
        <w:rPr>
          <w:rFonts w:ascii="Arial" w:hAnsi="Arial" w:cs="Arial"/>
          <w:b/>
          <w:sz w:val="32"/>
          <w:szCs w:val="32"/>
          <w:u w:val="single"/>
        </w:rPr>
      </w:pPr>
      <w:r w:rsidRPr="00F474F4">
        <w:rPr>
          <w:rFonts w:ascii="Arial" w:hAnsi="Arial" w:cs="Arial"/>
          <w:b/>
          <w:sz w:val="32"/>
          <w:szCs w:val="32"/>
          <w:u w:val="single"/>
        </w:rPr>
        <w:t xml:space="preserve">CLASSROOM </w:t>
      </w:r>
      <w:proofErr w:type="gramStart"/>
      <w:r w:rsidRPr="00F474F4">
        <w:rPr>
          <w:rFonts w:ascii="Arial" w:hAnsi="Arial" w:cs="Arial"/>
          <w:b/>
          <w:sz w:val="32"/>
          <w:szCs w:val="32"/>
          <w:u w:val="single"/>
        </w:rPr>
        <w:t>RULES</w:t>
      </w:r>
      <w:r w:rsidR="00981552" w:rsidRPr="00F474F4">
        <w:rPr>
          <w:rFonts w:ascii="Arial" w:hAnsi="Arial" w:cs="Arial"/>
          <w:b/>
          <w:sz w:val="32"/>
          <w:szCs w:val="32"/>
          <w:u w:val="single"/>
        </w:rPr>
        <w:t xml:space="preserve">    </w:t>
      </w:r>
      <w:proofErr w:type="gramEnd"/>
      <w:r w:rsidR="005547BB" w:rsidRPr="00F474F4">
        <w:fldChar w:fldCharType="begin"/>
      </w:r>
      <w:r w:rsidR="005547BB" w:rsidRPr="00F474F4">
        <w:instrText xml:space="preserve"> HYPERLINK \l "TOC" </w:instrText>
      </w:r>
      <w:r w:rsidR="005547BB" w:rsidRPr="00F474F4">
        <w:fldChar w:fldCharType="separate"/>
      </w:r>
      <w:r w:rsidR="00981552" w:rsidRPr="00F474F4">
        <w:rPr>
          <w:rStyle w:val="Hyperlink"/>
          <w:rFonts w:ascii="Arial" w:hAnsi="Arial"/>
          <w:sz w:val="16"/>
          <w:szCs w:val="16"/>
        </w:rPr>
        <w:t>Return</w:t>
      </w:r>
      <w:r w:rsidR="005547BB" w:rsidRPr="00F474F4">
        <w:rPr>
          <w:rStyle w:val="Hyperlink"/>
          <w:rFonts w:ascii="Arial" w:hAnsi="Arial"/>
          <w:sz w:val="16"/>
          <w:szCs w:val="16"/>
        </w:rPr>
        <w:fldChar w:fldCharType="end"/>
      </w:r>
    </w:p>
    <w:p w14:paraId="6E41A440" w14:textId="77777777" w:rsidR="00F90DC7" w:rsidRPr="00F474F4" w:rsidRDefault="00F90DC7" w:rsidP="00F90DC7">
      <w:pPr>
        <w:pStyle w:val="Footer"/>
        <w:tabs>
          <w:tab w:val="clear" w:pos="4320"/>
          <w:tab w:val="clear" w:pos="8640"/>
        </w:tabs>
        <w:jc w:val="center"/>
        <w:rPr>
          <w:rFonts w:ascii="Arial" w:hAnsi="Arial" w:cs="Arial"/>
          <w:b/>
          <w:sz w:val="32"/>
          <w:szCs w:val="32"/>
          <w:u w:val="single"/>
        </w:rPr>
      </w:pPr>
    </w:p>
    <w:p w14:paraId="0408BC32" w14:textId="60676306" w:rsidR="00F90DC7" w:rsidRPr="00F90DC7" w:rsidRDefault="007B01BE" w:rsidP="00F90DC7">
      <w:pPr>
        <w:pStyle w:val="Footer"/>
        <w:tabs>
          <w:tab w:val="clear" w:pos="4320"/>
          <w:tab w:val="clear" w:pos="8640"/>
        </w:tabs>
        <w:jc w:val="both"/>
        <w:rPr>
          <w:rFonts w:ascii="Arial" w:hAnsi="Arial" w:cs="Arial"/>
          <w:sz w:val="32"/>
          <w:szCs w:val="32"/>
        </w:rPr>
      </w:pPr>
      <w:r>
        <w:rPr>
          <w:rFonts w:ascii="Arial" w:hAnsi="Arial" w:cs="Arial"/>
          <w:sz w:val="32"/>
          <w:szCs w:val="32"/>
        </w:rPr>
        <w:t xml:space="preserve">Each classroom/lab teacher shall </w:t>
      </w:r>
      <w:r w:rsidR="00F90DC7" w:rsidRPr="00F474F4">
        <w:rPr>
          <w:rFonts w:ascii="Arial" w:hAnsi="Arial" w:cs="Arial"/>
          <w:sz w:val="32"/>
          <w:szCs w:val="32"/>
        </w:rPr>
        <w:t xml:space="preserve">post, communicate, and enforce classroom rules and consequences.  The individual classroom teacher, utilizing a variety of corrective actions as outlined by his/her posted </w:t>
      </w:r>
      <w:r w:rsidR="00F87717" w:rsidRPr="00F474F4">
        <w:rPr>
          <w:rFonts w:ascii="Arial" w:hAnsi="Arial" w:cs="Arial"/>
          <w:sz w:val="32"/>
          <w:szCs w:val="32"/>
        </w:rPr>
        <w:t xml:space="preserve">classroom management plan, is responsible for maintaining an orderly and productive classroom environment. </w:t>
      </w:r>
      <w:r w:rsidR="00F90DC7" w:rsidRPr="00F474F4">
        <w:rPr>
          <w:rFonts w:ascii="Arial" w:hAnsi="Arial" w:cs="Arial"/>
          <w:sz w:val="32"/>
          <w:szCs w:val="32"/>
        </w:rPr>
        <w:t>Classro</w:t>
      </w:r>
      <w:r w:rsidR="00EF0955" w:rsidRPr="00F474F4">
        <w:rPr>
          <w:rFonts w:ascii="Arial" w:hAnsi="Arial" w:cs="Arial"/>
          <w:sz w:val="32"/>
          <w:szCs w:val="32"/>
        </w:rPr>
        <w:t>om teachers are encouraged to</w:t>
      </w:r>
      <w:r w:rsidR="00F87717" w:rsidRPr="00F474F4">
        <w:rPr>
          <w:rFonts w:ascii="Arial" w:hAnsi="Arial" w:cs="Arial"/>
          <w:sz w:val="32"/>
          <w:szCs w:val="32"/>
        </w:rPr>
        <w:t xml:space="preserve"> work collaboratively to design and implement</w:t>
      </w:r>
      <w:r w:rsidR="00EF0955" w:rsidRPr="00F474F4">
        <w:rPr>
          <w:rFonts w:ascii="Arial" w:hAnsi="Arial" w:cs="Arial"/>
          <w:sz w:val="32"/>
          <w:szCs w:val="32"/>
        </w:rPr>
        <w:t xml:space="preserve"> their plan for managing behavior and creating a culture of respect and responsibility in classroom</w:t>
      </w:r>
      <w:r w:rsidR="00F90DC7" w:rsidRPr="00F474F4">
        <w:rPr>
          <w:rFonts w:ascii="Arial" w:hAnsi="Arial" w:cs="Arial"/>
          <w:sz w:val="32"/>
          <w:szCs w:val="32"/>
        </w:rPr>
        <w:t>.  See Classroom Management information above to guide the development of the posted classroom management plan.</w:t>
      </w:r>
    </w:p>
    <w:p w14:paraId="5E28840B" w14:textId="77777777" w:rsidR="00F90DC7" w:rsidRDefault="00F90DC7" w:rsidP="006B7F8A">
      <w:pPr>
        <w:jc w:val="center"/>
        <w:rPr>
          <w:rFonts w:ascii="Arial" w:hAnsi="Arial" w:cs="Arial"/>
          <w:b/>
          <w:sz w:val="32"/>
          <w:szCs w:val="32"/>
          <w:u w:val="single"/>
        </w:rPr>
      </w:pPr>
    </w:p>
    <w:p w14:paraId="22F6DD6D" w14:textId="1D3CDCA3" w:rsidR="006B7F8A" w:rsidRPr="006B7F8A" w:rsidRDefault="006B7F8A" w:rsidP="006B7F8A">
      <w:pPr>
        <w:jc w:val="center"/>
        <w:rPr>
          <w:rFonts w:ascii="Arial" w:hAnsi="Arial" w:cs="Arial"/>
          <w:sz w:val="32"/>
          <w:szCs w:val="32"/>
        </w:rPr>
      </w:pPr>
      <w:r w:rsidRPr="006B7F8A">
        <w:rPr>
          <w:rFonts w:ascii="Arial" w:hAnsi="Arial" w:cs="Arial"/>
          <w:b/>
          <w:sz w:val="32"/>
          <w:szCs w:val="32"/>
          <w:u w:val="single"/>
        </w:rPr>
        <w:t xml:space="preserve">Six Key Messages to </w:t>
      </w:r>
      <w:proofErr w:type="gramStart"/>
      <w:r w:rsidRPr="006B7F8A">
        <w:rPr>
          <w:rFonts w:ascii="Arial" w:hAnsi="Arial" w:cs="Arial"/>
          <w:b/>
          <w:sz w:val="32"/>
          <w:szCs w:val="32"/>
          <w:u w:val="single"/>
        </w:rPr>
        <w:t>Students</w:t>
      </w:r>
      <w:r w:rsidR="00981552">
        <w:rPr>
          <w:rFonts w:ascii="Arial" w:hAnsi="Arial" w:cs="Arial"/>
          <w:b/>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0D3295CA" w14:textId="77777777" w:rsidR="006B7F8A" w:rsidRDefault="006B7F8A" w:rsidP="006B7F8A">
      <w:pPr>
        <w:ind w:left="720"/>
        <w:rPr>
          <w:rFonts w:ascii="Arial" w:hAnsi="Arial" w:cs="Arial"/>
          <w:sz w:val="32"/>
          <w:szCs w:val="32"/>
        </w:rPr>
      </w:pPr>
    </w:p>
    <w:p w14:paraId="73995332" w14:textId="5C654C26" w:rsidR="006B7F8A" w:rsidRDefault="00EF0955" w:rsidP="00A54D09">
      <w:pPr>
        <w:numPr>
          <w:ilvl w:val="0"/>
          <w:numId w:val="9"/>
        </w:numPr>
        <w:rPr>
          <w:rFonts w:ascii="Arial" w:hAnsi="Arial" w:cs="Arial"/>
          <w:sz w:val="32"/>
          <w:szCs w:val="32"/>
        </w:rPr>
      </w:pPr>
      <w:r>
        <w:rPr>
          <w:rFonts w:ascii="Arial" w:hAnsi="Arial" w:cs="Arial"/>
          <w:sz w:val="32"/>
          <w:szCs w:val="32"/>
        </w:rPr>
        <w:t>Obtaining the high school diploma</w:t>
      </w:r>
      <w:r w:rsidR="006B7F8A" w:rsidRPr="006B7F8A">
        <w:rPr>
          <w:rFonts w:ascii="Arial" w:hAnsi="Arial" w:cs="Arial"/>
          <w:sz w:val="32"/>
          <w:szCs w:val="32"/>
        </w:rPr>
        <w:t xml:space="preserve"> is important</w:t>
      </w:r>
      <w:r>
        <w:rPr>
          <w:rFonts w:ascii="Arial" w:hAnsi="Arial" w:cs="Arial"/>
          <w:sz w:val="32"/>
          <w:szCs w:val="32"/>
        </w:rPr>
        <w:t>.</w:t>
      </w:r>
    </w:p>
    <w:p w14:paraId="2F48F275" w14:textId="35274099" w:rsidR="00EF0955" w:rsidRDefault="00EF0955" w:rsidP="00A54D09">
      <w:pPr>
        <w:numPr>
          <w:ilvl w:val="0"/>
          <w:numId w:val="9"/>
        </w:numPr>
        <w:rPr>
          <w:rFonts w:ascii="Arial" w:hAnsi="Arial" w:cs="Arial"/>
          <w:sz w:val="32"/>
          <w:szCs w:val="32"/>
        </w:rPr>
      </w:pPr>
      <w:r>
        <w:rPr>
          <w:rFonts w:ascii="Arial" w:hAnsi="Arial" w:cs="Arial"/>
          <w:sz w:val="32"/>
          <w:szCs w:val="32"/>
        </w:rPr>
        <w:t>Earning a career readiness certificate is important.</w:t>
      </w:r>
    </w:p>
    <w:p w14:paraId="1C8A375E" w14:textId="3DE5EB8C" w:rsidR="00EF0955" w:rsidRPr="006B7F8A" w:rsidRDefault="00EF0955" w:rsidP="00A54D09">
      <w:pPr>
        <w:numPr>
          <w:ilvl w:val="0"/>
          <w:numId w:val="9"/>
        </w:numPr>
        <w:rPr>
          <w:rFonts w:ascii="Arial" w:hAnsi="Arial" w:cs="Arial"/>
          <w:sz w:val="32"/>
          <w:szCs w:val="32"/>
        </w:rPr>
      </w:pPr>
      <w:r>
        <w:rPr>
          <w:rFonts w:ascii="Arial" w:hAnsi="Arial" w:cs="Arial"/>
          <w:sz w:val="32"/>
          <w:szCs w:val="32"/>
        </w:rPr>
        <w:t>Knowing and being able to apply the Guiding Principles is important.</w:t>
      </w:r>
    </w:p>
    <w:p w14:paraId="5C1992A2" w14:textId="2E464856" w:rsidR="006B7F8A" w:rsidRPr="006B7F8A" w:rsidRDefault="00EF0955" w:rsidP="00A54D09">
      <w:pPr>
        <w:numPr>
          <w:ilvl w:val="0"/>
          <w:numId w:val="9"/>
        </w:numPr>
        <w:rPr>
          <w:rFonts w:ascii="Arial" w:hAnsi="Arial" w:cs="Arial"/>
          <w:sz w:val="32"/>
          <w:szCs w:val="32"/>
        </w:rPr>
      </w:pPr>
      <w:r>
        <w:rPr>
          <w:rFonts w:ascii="Arial" w:hAnsi="Arial" w:cs="Arial"/>
          <w:sz w:val="32"/>
          <w:szCs w:val="32"/>
        </w:rPr>
        <w:t>With your will, and with our support…y</w:t>
      </w:r>
      <w:r w:rsidR="006B7F8A" w:rsidRPr="006B7F8A">
        <w:rPr>
          <w:rFonts w:ascii="Arial" w:hAnsi="Arial" w:cs="Arial"/>
          <w:sz w:val="32"/>
          <w:szCs w:val="32"/>
        </w:rPr>
        <w:t>ou can do it!!!</w:t>
      </w:r>
    </w:p>
    <w:p w14:paraId="5C1B393A" w14:textId="5FA09979" w:rsidR="006B7F8A" w:rsidRPr="006B7F8A" w:rsidRDefault="00EF0955" w:rsidP="00A54D09">
      <w:pPr>
        <w:numPr>
          <w:ilvl w:val="0"/>
          <w:numId w:val="9"/>
        </w:numPr>
        <w:rPr>
          <w:rFonts w:ascii="Arial" w:hAnsi="Arial" w:cs="Arial"/>
          <w:sz w:val="32"/>
          <w:szCs w:val="32"/>
        </w:rPr>
      </w:pPr>
      <w:r>
        <w:rPr>
          <w:rFonts w:ascii="Arial" w:hAnsi="Arial" w:cs="Arial"/>
          <w:sz w:val="32"/>
          <w:szCs w:val="32"/>
        </w:rPr>
        <w:t>We</w:t>
      </w:r>
      <w:r w:rsidR="006B7F8A" w:rsidRPr="006B7F8A">
        <w:rPr>
          <w:rFonts w:ascii="Arial" w:hAnsi="Arial" w:cs="Arial"/>
          <w:sz w:val="32"/>
          <w:szCs w:val="32"/>
        </w:rPr>
        <w:t xml:space="preserve"> won’t give up on you</w:t>
      </w:r>
      <w:r>
        <w:rPr>
          <w:rFonts w:ascii="Arial" w:hAnsi="Arial" w:cs="Arial"/>
          <w:sz w:val="32"/>
          <w:szCs w:val="32"/>
        </w:rPr>
        <w:t>!</w:t>
      </w:r>
    </w:p>
    <w:p w14:paraId="1B6F40E3" w14:textId="2F2C9538" w:rsidR="006B7F8A" w:rsidRPr="006B7F8A" w:rsidRDefault="00EF0955" w:rsidP="00A54D09">
      <w:pPr>
        <w:numPr>
          <w:ilvl w:val="0"/>
          <w:numId w:val="9"/>
        </w:numPr>
        <w:rPr>
          <w:rFonts w:ascii="Arial" w:hAnsi="Arial" w:cs="Arial"/>
          <w:sz w:val="32"/>
          <w:szCs w:val="32"/>
        </w:rPr>
      </w:pPr>
      <w:r>
        <w:rPr>
          <w:rFonts w:ascii="Arial" w:hAnsi="Arial" w:cs="Arial"/>
          <w:sz w:val="32"/>
          <w:szCs w:val="32"/>
        </w:rPr>
        <w:t>We have high e</w:t>
      </w:r>
      <w:r w:rsidR="006B7F8A" w:rsidRPr="006B7F8A">
        <w:rPr>
          <w:rFonts w:ascii="Arial" w:hAnsi="Arial" w:cs="Arial"/>
          <w:sz w:val="32"/>
          <w:szCs w:val="32"/>
        </w:rPr>
        <w:t>xpectations for EVERYONE</w:t>
      </w:r>
      <w:r>
        <w:rPr>
          <w:rFonts w:ascii="Arial" w:hAnsi="Arial" w:cs="Arial"/>
          <w:sz w:val="32"/>
          <w:szCs w:val="32"/>
        </w:rPr>
        <w:t>.</w:t>
      </w:r>
    </w:p>
    <w:p w14:paraId="1618FDA3" w14:textId="4F16F38F" w:rsidR="006B7F8A" w:rsidRPr="006B7F8A" w:rsidRDefault="006B7F8A" w:rsidP="00A54D09">
      <w:pPr>
        <w:numPr>
          <w:ilvl w:val="0"/>
          <w:numId w:val="9"/>
        </w:numPr>
        <w:rPr>
          <w:rFonts w:ascii="Arial" w:hAnsi="Arial" w:cs="Arial"/>
          <w:sz w:val="32"/>
          <w:szCs w:val="32"/>
        </w:rPr>
      </w:pPr>
      <w:r w:rsidRPr="006B7F8A">
        <w:rPr>
          <w:rFonts w:ascii="Arial" w:hAnsi="Arial" w:cs="Arial"/>
          <w:sz w:val="32"/>
          <w:szCs w:val="32"/>
        </w:rPr>
        <w:t>No excuses</w:t>
      </w:r>
      <w:r w:rsidR="00513386">
        <w:rPr>
          <w:rFonts w:ascii="Arial" w:hAnsi="Arial" w:cs="Arial"/>
          <w:sz w:val="32"/>
          <w:szCs w:val="32"/>
        </w:rPr>
        <w:t>.  Together, we will find a way.</w:t>
      </w:r>
    </w:p>
    <w:p w14:paraId="57C72065" w14:textId="2EB45CBB" w:rsidR="006B7F8A" w:rsidRPr="006B7F8A" w:rsidRDefault="00EF0955" w:rsidP="00A54D09">
      <w:pPr>
        <w:numPr>
          <w:ilvl w:val="0"/>
          <w:numId w:val="9"/>
        </w:numPr>
        <w:rPr>
          <w:rFonts w:ascii="Arial" w:hAnsi="Arial" w:cs="Arial"/>
          <w:sz w:val="32"/>
          <w:szCs w:val="32"/>
        </w:rPr>
      </w:pPr>
      <w:r>
        <w:rPr>
          <w:rFonts w:ascii="Arial" w:hAnsi="Arial" w:cs="Arial"/>
          <w:sz w:val="32"/>
          <w:szCs w:val="32"/>
        </w:rPr>
        <w:t>WE</w:t>
      </w:r>
      <w:r w:rsidR="006B7F8A" w:rsidRPr="006B7F8A">
        <w:rPr>
          <w:rFonts w:ascii="Arial" w:hAnsi="Arial" w:cs="Arial"/>
          <w:sz w:val="32"/>
          <w:szCs w:val="32"/>
        </w:rPr>
        <w:t xml:space="preserve"> CARE</w:t>
      </w:r>
      <w:r>
        <w:rPr>
          <w:rFonts w:ascii="Arial" w:hAnsi="Arial" w:cs="Arial"/>
          <w:sz w:val="32"/>
          <w:szCs w:val="32"/>
        </w:rPr>
        <w:t>!!!</w:t>
      </w:r>
    </w:p>
    <w:p w14:paraId="5D62F788" w14:textId="33172ECE" w:rsidR="002E6A6D" w:rsidRPr="00EA2475" w:rsidRDefault="002E6A6D" w:rsidP="00EA2475"/>
    <w:p w14:paraId="1FC7A139" w14:textId="3E8A83D9" w:rsidR="002E6A6D" w:rsidRPr="00EA2475" w:rsidRDefault="002E6A6D" w:rsidP="00513386">
      <w:pPr>
        <w:rPr>
          <w:color w:val="0000FF"/>
        </w:rPr>
      </w:pPr>
      <w:r w:rsidRPr="00EA2475">
        <w:rPr>
          <w:color w:val="0000FF"/>
        </w:rPr>
        <w:tab/>
      </w:r>
    </w:p>
    <w:p w14:paraId="4880C346" w14:textId="2999D83C" w:rsidR="002E6A6D" w:rsidRPr="006B7F8A" w:rsidRDefault="006B7F8A" w:rsidP="006B7F8A">
      <w:pPr>
        <w:jc w:val="center"/>
        <w:rPr>
          <w:rFonts w:ascii="Arial" w:hAnsi="Arial" w:cs="Arial"/>
          <w:b/>
          <w:sz w:val="32"/>
          <w:szCs w:val="32"/>
          <w:u w:val="single"/>
        </w:rPr>
      </w:pPr>
      <w:bookmarkStart w:id="23" w:name="General_Expectations"/>
      <w:r w:rsidRPr="006B7F8A">
        <w:rPr>
          <w:rFonts w:ascii="Arial" w:hAnsi="Arial" w:cs="Arial"/>
          <w:b/>
          <w:sz w:val="32"/>
          <w:szCs w:val="32"/>
          <w:u w:val="single"/>
        </w:rPr>
        <w:t>GENERAL EXPECTATIONS</w:t>
      </w:r>
      <w:bookmarkEnd w:id="23"/>
      <w:r w:rsidR="00903AF3">
        <w:rPr>
          <w:rFonts w:ascii="Arial" w:hAnsi="Arial" w:cs="Arial"/>
          <w:b/>
          <w:sz w:val="32"/>
          <w:szCs w:val="32"/>
          <w:u w:val="single"/>
        </w:rPr>
        <w:t xml:space="preserve"> / GUIDING </w:t>
      </w:r>
      <w:proofErr w:type="gramStart"/>
      <w:r w:rsidR="00903AF3">
        <w:rPr>
          <w:rFonts w:ascii="Arial" w:hAnsi="Arial" w:cs="Arial"/>
          <w:b/>
          <w:sz w:val="32"/>
          <w:szCs w:val="32"/>
          <w:u w:val="single"/>
        </w:rPr>
        <w:t>PRINCIPLES</w:t>
      </w:r>
      <w:r w:rsidR="00981552">
        <w:rPr>
          <w:rFonts w:ascii="Arial" w:hAnsi="Arial" w:cs="Arial"/>
          <w:b/>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0ED03DC8" w14:textId="77777777" w:rsidR="002E6A6D" w:rsidRPr="006B7F8A" w:rsidRDefault="002E6A6D" w:rsidP="002E6A6D">
      <w:pPr>
        <w:rPr>
          <w:rFonts w:ascii="Arial" w:hAnsi="Arial" w:cs="Arial"/>
          <w:sz w:val="32"/>
          <w:szCs w:val="32"/>
        </w:rPr>
      </w:pPr>
    </w:p>
    <w:p w14:paraId="6686F5DD" w14:textId="574569C7" w:rsidR="001E6B79" w:rsidRDefault="002E6A6D" w:rsidP="002E6A6D">
      <w:pPr>
        <w:rPr>
          <w:rFonts w:ascii="Arial" w:hAnsi="Arial" w:cs="Arial"/>
          <w:sz w:val="32"/>
          <w:szCs w:val="32"/>
        </w:rPr>
      </w:pPr>
      <w:r w:rsidRPr="006B7F8A">
        <w:rPr>
          <w:rFonts w:ascii="Arial" w:hAnsi="Arial" w:cs="Arial"/>
          <w:sz w:val="32"/>
          <w:szCs w:val="32"/>
        </w:rPr>
        <w:t xml:space="preserve">The </w:t>
      </w:r>
      <w:r w:rsidR="00F42737">
        <w:rPr>
          <w:rFonts w:ascii="Arial" w:hAnsi="Arial" w:cs="Arial"/>
          <w:sz w:val="32"/>
          <w:szCs w:val="32"/>
        </w:rPr>
        <w:t>Rock Hill Adult Education program is</w:t>
      </w:r>
      <w:r w:rsidRPr="006B7F8A">
        <w:rPr>
          <w:rFonts w:ascii="Arial" w:hAnsi="Arial" w:cs="Arial"/>
          <w:sz w:val="32"/>
          <w:szCs w:val="32"/>
        </w:rPr>
        <w:t xml:space="preserve"> unique</w:t>
      </w:r>
      <w:r w:rsidR="007F0A74">
        <w:rPr>
          <w:rFonts w:ascii="Arial" w:hAnsi="Arial" w:cs="Arial"/>
          <w:sz w:val="32"/>
          <w:szCs w:val="32"/>
        </w:rPr>
        <w:t>.  Although the outcomes are similar, we serve</w:t>
      </w:r>
      <w:r w:rsidRPr="006B7F8A">
        <w:rPr>
          <w:rFonts w:ascii="Arial" w:hAnsi="Arial" w:cs="Arial"/>
          <w:sz w:val="32"/>
          <w:szCs w:val="32"/>
        </w:rPr>
        <w:t xml:space="preserve"> </w:t>
      </w:r>
      <w:r w:rsidR="00F42737">
        <w:rPr>
          <w:rFonts w:ascii="Arial" w:hAnsi="Arial" w:cs="Arial"/>
          <w:sz w:val="32"/>
          <w:szCs w:val="32"/>
        </w:rPr>
        <w:t xml:space="preserve">a </w:t>
      </w:r>
      <w:r w:rsidR="00804101">
        <w:rPr>
          <w:rFonts w:ascii="Arial" w:hAnsi="Arial" w:cs="Arial"/>
          <w:sz w:val="32"/>
          <w:szCs w:val="32"/>
        </w:rPr>
        <w:t>very</w:t>
      </w:r>
      <w:r w:rsidR="00F42737">
        <w:rPr>
          <w:rFonts w:ascii="Arial" w:hAnsi="Arial" w:cs="Arial"/>
          <w:sz w:val="32"/>
          <w:szCs w:val="32"/>
        </w:rPr>
        <w:t xml:space="preserve"> different community population than </w:t>
      </w:r>
      <w:r w:rsidR="00804101">
        <w:rPr>
          <w:rFonts w:ascii="Arial" w:hAnsi="Arial" w:cs="Arial"/>
          <w:sz w:val="32"/>
          <w:szCs w:val="32"/>
        </w:rPr>
        <w:t xml:space="preserve">general education </w:t>
      </w:r>
      <w:r w:rsidR="00F42737">
        <w:rPr>
          <w:rFonts w:ascii="Arial" w:hAnsi="Arial" w:cs="Arial"/>
          <w:sz w:val="32"/>
          <w:szCs w:val="32"/>
        </w:rPr>
        <w:t xml:space="preserve">K-12. </w:t>
      </w:r>
      <w:r w:rsidR="00F06985">
        <w:rPr>
          <w:rFonts w:ascii="Arial" w:hAnsi="Arial" w:cs="Arial"/>
          <w:sz w:val="32"/>
          <w:szCs w:val="32"/>
        </w:rPr>
        <w:t xml:space="preserve">The </w:t>
      </w:r>
      <w:proofErr w:type="gramStart"/>
      <w:r w:rsidR="00F06985">
        <w:rPr>
          <w:rFonts w:ascii="Arial" w:hAnsi="Arial" w:cs="Arial"/>
          <w:sz w:val="32"/>
          <w:szCs w:val="32"/>
        </w:rPr>
        <w:t>population</w:t>
      </w:r>
      <w:proofErr w:type="gramEnd"/>
      <w:r w:rsidR="00F06985">
        <w:rPr>
          <w:rFonts w:ascii="Arial" w:hAnsi="Arial" w:cs="Arial"/>
          <w:sz w:val="32"/>
          <w:szCs w:val="32"/>
        </w:rPr>
        <w:t xml:space="preserve"> we serve</w:t>
      </w:r>
      <w:r w:rsidR="007F0A74">
        <w:rPr>
          <w:rFonts w:ascii="Arial" w:hAnsi="Arial" w:cs="Arial"/>
          <w:sz w:val="32"/>
          <w:szCs w:val="32"/>
        </w:rPr>
        <w:t xml:space="preserve"> </w:t>
      </w:r>
      <w:r w:rsidR="00F06985">
        <w:rPr>
          <w:rFonts w:ascii="Arial" w:hAnsi="Arial" w:cs="Arial"/>
          <w:sz w:val="32"/>
          <w:szCs w:val="32"/>
        </w:rPr>
        <w:t>have experienced challenges that precluded them from following</w:t>
      </w:r>
      <w:r w:rsidR="0076556B">
        <w:rPr>
          <w:rFonts w:ascii="Arial" w:hAnsi="Arial" w:cs="Arial"/>
          <w:sz w:val="32"/>
          <w:szCs w:val="32"/>
        </w:rPr>
        <w:t xml:space="preserve"> and completing</w:t>
      </w:r>
      <w:r w:rsidR="00F06985">
        <w:rPr>
          <w:rFonts w:ascii="Arial" w:hAnsi="Arial" w:cs="Arial"/>
          <w:sz w:val="32"/>
          <w:szCs w:val="32"/>
        </w:rPr>
        <w:t xml:space="preserve"> the traditional path to receiving the high school diploma.   These individuals </w:t>
      </w:r>
      <w:r w:rsidR="00804101">
        <w:rPr>
          <w:rFonts w:ascii="Arial" w:hAnsi="Arial" w:cs="Arial"/>
          <w:sz w:val="32"/>
          <w:szCs w:val="32"/>
        </w:rPr>
        <w:t>are reliant</w:t>
      </w:r>
      <w:r w:rsidR="00F06985">
        <w:rPr>
          <w:rFonts w:ascii="Arial" w:hAnsi="Arial" w:cs="Arial"/>
          <w:sz w:val="32"/>
          <w:szCs w:val="32"/>
        </w:rPr>
        <w:t xml:space="preserve"> upon us to provide a learning environment whereby they feel accepted, respected, and expected to </w:t>
      </w:r>
      <w:r w:rsidR="007E672B">
        <w:rPr>
          <w:rFonts w:ascii="Arial" w:hAnsi="Arial" w:cs="Arial"/>
          <w:sz w:val="32"/>
          <w:szCs w:val="32"/>
        </w:rPr>
        <w:t xml:space="preserve">learn and </w:t>
      </w:r>
      <w:r w:rsidR="00F06985">
        <w:rPr>
          <w:rFonts w:ascii="Arial" w:hAnsi="Arial" w:cs="Arial"/>
          <w:sz w:val="32"/>
          <w:szCs w:val="32"/>
        </w:rPr>
        <w:t xml:space="preserve">achieve at a level commensurate with </w:t>
      </w:r>
      <w:r w:rsidR="00F47D44">
        <w:rPr>
          <w:rFonts w:ascii="Arial" w:hAnsi="Arial" w:cs="Arial"/>
          <w:sz w:val="32"/>
          <w:szCs w:val="32"/>
        </w:rPr>
        <w:t>success in achieving</w:t>
      </w:r>
      <w:r w:rsidR="00F06985">
        <w:rPr>
          <w:rFonts w:ascii="Arial" w:hAnsi="Arial" w:cs="Arial"/>
          <w:sz w:val="32"/>
          <w:szCs w:val="32"/>
        </w:rPr>
        <w:t xml:space="preserve"> their diploma</w:t>
      </w:r>
      <w:r w:rsidR="0076556B">
        <w:rPr>
          <w:rFonts w:ascii="Arial" w:hAnsi="Arial" w:cs="Arial"/>
          <w:sz w:val="32"/>
          <w:szCs w:val="32"/>
        </w:rPr>
        <w:t>..</w:t>
      </w:r>
      <w:r w:rsidR="007E672B">
        <w:rPr>
          <w:rFonts w:ascii="Arial" w:hAnsi="Arial" w:cs="Arial"/>
          <w:sz w:val="32"/>
          <w:szCs w:val="32"/>
        </w:rPr>
        <w:t>.</w:t>
      </w:r>
      <w:r w:rsidR="0076556B">
        <w:rPr>
          <w:rFonts w:ascii="Arial" w:hAnsi="Arial" w:cs="Arial"/>
          <w:sz w:val="32"/>
          <w:szCs w:val="32"/>
        </w:rPr>
        <w:t>in a reasonable amount of time.</w:t>
      </w:r>
      <w:r w:rsidR="007E672B">
        <w:rPr>
          <w:rFonts w:ascii="Arial" w:hAnsi="Arial" w:cs="Arial"/>
          <w:sz w:val="32"/>
          <w:szCs w:val="32"/>
        </w:rPr>
        <w:t xml:space="preserve">  </w:t>
      </w:r>
      <w:r w:rsidR="00F47D44">
        <w:rPr>
          <w:rFonts w:ascii="Arial" w:hAnsi="Arial" w:cs="Arial"/>
          <w:sz w:val="32"/>
          <w:szCs w:val="32"/>
        </w:rPr>
        <w:t>Although monumental</w:t>
      </w:r>
      <w:r w:rsidR="0076556B">
        <w:rPr>
          <w:rFonts w:ascii="Arial" w:hAnsi="Arial" w:cs="Arial"/>
          <w:sz w:val="32"/>
          <w:szCs w:val="32"/>
        </w:rPr>
        <w:t xml:space="preserve"> in scope, our task is</w:t>
      </w:r>
      <w:r w:rsidR="00F47D44">
        <w:rPr>
          <w:rFonts w:ascii="Arial" w:hAnsi="Arial" w:cs="Arial"/>
          <w:sz w:val="32"/>
          <w:szCs w:val="32"/>
        </w:rPr>
        <w:t xml:space="preserve"> extreme</w:t>
      </w:r>
      <w:r w:rsidR="001E6B79">
        <w:rPr>
          <w:rFonts w:ascii="Arial" w:hAnsi="Arial" w:cs="Arial"/>
          <w:sz w:val="32"/>
          <w:szCs w:val="32"/>
        </w:rPr>
        <w:t>ly rewarding in many ways...</w:t>
      </w:r>
      <w:r w:rsidR="0076556B">
        <w:rPr>
          <w:rFonts w:ascii="Arial" w:hAnsi="Arial" w:cs="Arial"/>
          <w:sz w:val="32"/>
          <w:szCs w:val="32"/>
        </w:rPr>
        <w:t xml:space="preserve">both </w:t>
      </w:r>
      <w:r w:rsidR="00F47D44">
        <w:rPr>
          <w:rFonts w:ascii="Arial" w:hAnsi="Arial" w:cs="Arial"/>
          <w:sz w:val="32"/>
          <w:szCs w:val="32"/>
        </w:rPr>
        <w:t>perso</w:t>
      </w:r>
      <w:r w:rsidR="001E6B79">
        <w:rPr>
          <w:rFonts w:ascii="Arial" w:hAnsi="Arial" w:cs="Arial"/>
          <w:sz w:val="32"/>
          <w:szCs w:val="32"/>
        </w:rPr>
        <w:t>nally and professionally. To meet or exceed</w:t>
      </w:r>
      <w:r w:rsidR="00F47D44">
        <w:rPr>
          <w:rFonts w:ascii="Arial" w:hAnsi="Arial" w:cs="Arial"/>
          <w:sz w:val="32"/>
          <w:szCs w:val="32"/>
        </w:rPr>
        <w:t xml:space="preserve"> the performance standards required by the State Department of Education’s Office of Adult Education (OAE), and to be accountable to the </w:t>
      </w:r>
      <w:r w:rsidR="001E6B79">
        <w:rPr>
          <w:rFonts w:ascii="Arial" w:hAnsi="Arial" w:cs="Arial"/>
          <w:sz w:val="32"/>
          <w:szCs w:val="32"/>
        </w:rPr>
        <w:t xml:space="preserve">community and </w:t>
      </w:r>
      <w:r w:rsidR="0076556B">
        <w:rPr>
          <w:rFonts w:ascii="Arial" w:hAnsi="Arial" w:cs="Arial"/>
          <w:sz w:val="32"/>
          <w:szCs w:val="32"/>
        </w:rPr>
        <w:t>adult learners</w:t>
      </w:r>
      <w:r w:rsidR="00F47D44">
        <w:rPr>
          <w:rFonts w:ascii="Arial" w:hAnsi="Arial" w:cs="Arial"/>
          <w:sz w:val="32"/>
          <w:szCs w:val="32"/>
        </w:rPr>
        <w:t xml:space="preserve"> we serve, we must</w:t>
      </w:r>
      <w:r w:rsidR="001E6B79">
        <w:rPr>
          <w:rFonts w:ascii="Arial" w:hAnsi="Arial" w:cs="Arial"/>
          <w:sz w:val="32"/>
          <w:szCs w:val="32"/>
        </w:rPr>
        <w:t xml:space="preserve"> agree to adhere to certain norms, beliefs, and behaviors associated with building a culture of trust and expectations for excellence. </w:t>
      </w:r>
      <w:r w:rsidR="0076556B">
        <w:rPr>
          <w:rFonts w:ascii="Arial" w:hAnsi="Arial" w:cs="Arial"/>
          <w:sz w:val="32"/>
          <w:szCs w:val="32"/>
        </w:rPr>
        <w:t xml:space="preserve"> </w:t>
      </w:r>
    </w:p>
    <w:p w14:paraId="1CF7C91E" w14:textId="77777777" w:rsidR="0076556B" w:rsidRDefault="0076556B" w:rsidP="002E6A6D">
      <w:pPr>
        <w:rPr>
          <w:rFonts w:ascii="Arial" w:hAnsi="Arial" w:cs="Arial"/>
          <w:sz w:val="32"/>
          <w:szCs w:val="32"/>
        </w:rPr>
      </w:pPr>
    </w:p>
    <w:p w14:paraId="4BAE7990" w14:textId="17EFC403" w:rsidR="00F42737" w:rsidRDefault="0076556B" w:rsidP="002E6A6D">
      <w:pPr>
        <w:rPr>
          <w:rFonts w:ascii="Arial" w:hAnsi="Arial" w:cs="Arial"/>
          <w:sz w:val="32"/>
          <w:szCs w:val="32"/>
        </w:rPr>
      </w:pPr>
      <w:r>
        <w:rPr>
          <w:rFonts w:ascii="Arial" w:hAnsi="Arial" w:cs="Arial"/>
          <w:sz w:val="32"/>
          <w:szCs w:val="32"/>
        </w:rPr>
        <w:t>W</w:t>
      </w:r>
      <w:r w:rsidR="00576262">
        <w:rPr>
          <w:rFonts w:ascii="Arial" w:hAnsi="Arial" w:cs="Arial"/>
          <w:sz w:val="32"/>
          <w:szCs w:val="32"/>
        </w:rPr>
        <w:t xml:space="preserve">ithin our </w:t>
      </w:r>
      <w:r w:rsidR="00576262" w:rsidRPr="00576262">
        <w:rPr>
          <w:rFonts w:ascii="Arial" w:hAnsi="Arial" w:cs="Arial"/>
          <w:b/>
          <w:sz w:val="32"/>
          <w:szCs w:val="32"/>
          <w:u w:val="single"/>
        </w:rPr>
        <w:t>Guiding Principles</w:t>
      </w:r>
      <w:r w:rsidR="000E5F52">
        <w:rPr>
          <w:rFonts w:ascii="Arial" w:hAnsi="Arial" w:cs="Arial"/>
          <w:sz w:val="32"/>
          <w:szCs w:val="32"/>
        </w:rPr>
        <w:t>, listed below,</w:t>
      </w:r>
      <w:r w:rsidR="00576262">
        <w:rPr>
          <w:rFonts w:ascii="Arial" w:hAnsi="Arial" w:cs="Arial"/>
          <w:sz w:val="32"/>
          <w:szCs w:val="32"/>
        </w:rPr>
        <w:t xml:space="preserve"> is a framework from which staff and student behaviors may be aligned to establish a personal template or roadmap for success </w:t>
      </w:r>
      <w:r>
        <w:rPr>
          <w:rFonts w:ascii="Arial" w:hAnsi="Arial" w:cs="Arial"/>
          <w:sz w:val="32"/>
          <w:szCs w:val="32"/>
        </w:rPr>
        <w:t>in school, work, and life</w:t>
      </w:r>
      <w:r w:rsidR="00576262">
        <w:rPr>
          <w:rFonts w:ascii="Arial" w:hAnsi="Arial" w:cs="Arial"/>
          <w:sz w:val="32"/>
          <w:szCs w:val="32"/>
        </w:rPr>
        <w:t>.</w:t>
      </w:r>
      <w:r w:rsidR="000E5F52">
        <w:rPr>
          <w:rFonts w:ascii="Arial" w:hAnsi="Arial" w:cs="Arial"/>
          <w:sz w:val="32"/>
          <w:szCs w:val="32"/>
        </w:rPr>
        <w:t xml:space="preserve">  If we incorporate these principles into our actions</w:t>
      </w:r>
      <w:proofErr w:type="gramStart"/>
      <w:r w:rsidR="000E5F52">
        <w:rPr>
          <w:rFonts w:ascii="Arial" w:hAnsi="Arial" w:cs="Arial"/>
          <w:sz w:val="32"/>
          <w:szCs w:val="32"/>
        </w:rPr>
        <w:t>;</w:t>
      </w:r>
      <w:proofErr w:type="gramEnd"/>
      <w:r w:rsidR="000E5F52">
        <w:rPr>
          <w:rFonts w:ascii="Arial" w:hAnsi="Arial" w:cs="Arial"/>
          <w:sz w:val="32"/>
          <w:szCs w:val="32"/>
        </w:rPr>
        <w:t xml:space="preserve"> as well as, how we plan and deliver instruction, the end result will likely be success for all. </w:t>
      </w:r>
    </w:p>
    <w:p w14:paraId="643F6CD9" w14:textId="77777777" w:rsidR="00ED2CB2" w:rsidRDefault="00ED2CB2" w:rsidP="002E6A6D">
      <w:pPr>
        <w:rPr>
          <w:rFonts w:ascii="Arial" w:hAnsi="Arial" w:cs="Arial"/>
          <w:sz w:val="32"/>
          <w:szCs w:val="32"/>
        </w:rPr>
      </w:pPr>
    </w:p>
    <w:p w14:paraId="011088D3" w14:textId="468320AF" w:rsidR="00576262" w:rsidRPr="000E5F52" w:rsidRDefault="00A54D09" w:rsidP="00A54D09">
      <w:pPr>
        <w:pStyle w:val="ListParagraph"/>
        <w:numPr>
          <w:ilvl w:val="0"/>
          <w:numId w:val="33"/>
        </w:numPr>
        <w:rPr>
          <w:rFonts w:ascii="Arial" w:hAnsi="Arial" w:cs="Arial"/>
          <w:sz w:val="32"/>
          <w:szCs w:val="32"/>
        </w:rPr>
      </w:pPr>
      <w:r w:rsidRPr="000E5F52">
        <w:rPr>
          <w:rFonts w:ascii="Arial" w:hAnsi="Arial" w:cs="Arial"/>
          <w:sz w:val="32"/>
          <w:szCs w:val="32"/>
        </w:rPr>
        <w:t>ATTENDANCE / PUNCTUALITY</w:t>
      </w:r>
    </w:p>
    <w:p w14:paraId="10026255" w14:textId="503920BD" w:rsidR="00A54D09" w:rsidRDefault="00A54D09" w:rsidP="00A54D09">
      <w:pPr>
        <w:pStyle w:val="ListParagraph"/>
        <w:numPr>
          <w:ilvl w:val="1"/>
          <w:numId w:val="33"/>
        </w:numPr>
        <w:rPr>
          <w:rFonts w:ascii="Arial" w:hAnsi="Arial" w:cs="Arial"/>
        </w:rPr>
      </w:pPr>
      <w:r>
        <w:rPr>
          <w:rFonts w:ascii="Arial" w:hAnsi="Arial" w:cs="Arial"/>
        </w:rPr>
        <w:t>Be present and on time each day</w:t>
      </w:r>
    </w:p>
    <w:p w14:paraId="2B013763" w14:textId="77777777" w:rsidR="00E31987" w:rsidRDefault="00E31987" w:rsidP="00E31987">
      <w:pPr>
        <w:pStyle w:val="ListParagraph"/>
        <w:rPr>
          <w:rFonts w:ascii="Arial" w:hAnsi="Arial" w:cs="Arial"/>
        </w:rPr>
      </w:pPr>
    </w:p>
    <w:p w14:paraId="2F89B031" w14:textId="229513F4" w:rsidR="00A54D09" w:rsidRPr="000E5F52" w:rsidRDefault="00A54D09" w:rsidP="00A54D09">
      <w:pPr>
        <w:pStyle w:val="ListParagraph"/>
        <w:numPr>
          <w:ilvl w:val="0"/>
          <w:numId w:val="33"/>
        </w:numPr>
        <w:rPr>
          <w:rFonts w:ascii="Arial" w:hAnsi="Arial" w:cs="Arial"/>
          <w:sz w:val="32"/>
          <w:szCs w:val="32"/>
        </w:rPr>
      </w:pPr>
      <w:r w:rsidRPr="000E5F52">
        <w:rPr>
          <w:rFonts w:ascii="Arial" w:hAnsi="Arial" w:cs="Arial"/>
          <w:sz w:val="32"/>
          <w:szCs w:val="32"/>
        </w:rPr>
        <w:t>PLANNING AND ORGANIZATION</w:t>
      </w:r>
    </w:p>
    <w:p w14:paraId="3AA9E3CD" w14:textId="214570C9" w:rsidR="00A54D09" w:rsidRDefault="00A54D09" w:rsidP="00A54D09">
      <w:pPr>
        <w:pStyle w:val="ListParagraph"/>
        <w:numPr>
          <w:ilvl w:val="1"/>
          <w:numId w:val="33"/>
        </w:numPr>
        <w:rPr>
          <w:rFonts w:ascii="Arial" w:hAnsi="Arial" w:cs="Arial"/>
        </w:rPr>
      </w:pPr>
      <w:r>
        <w:rPr>
          <w:rFonts w:ascii="Arial" w:hAnsi="Arial" w:cs="Arial"/>
        </w:rPr>
        <w:t>Be prepared with an instructional plan aligned with student’s individual learning goals</w:t>
      </w:r>
    </w:p>
    <w:p w14:paraId="51F78F68" w14:textId="48BB8C0C" w:rsidR="00A54D09" w:rsidRDefault="00A54D09" w:rsidP="00A54D09">
      <w:pPr>
        <w:pStyle w:val="ListParagraph"/>
        <w:numPr>
          <w:ilvl w:val="1"/>
          <w:numId w:val="33"/>
        </w:numPr>
        <w:rPr>
          <w:rFonts w:ascii="Arial" w:hAnsi="Arial" w:cs="Arial"/>
        </w:rPr>
      </w:pPr>
      <w:r>
        <w:rPr>
          <w:rFonts w:ascii="Arial" w:hAnsi="Arial" w:cs="Arial"/>
        </w:rPr>
        <w:lastRenderedPageBreak/>
        <w:t>If absent, have a plan ready for others to follow</w:t>
      </w:r>
    </w:p>
    <w:p w14:paraId="68B68A0F" w14:textId="77777777" w:rsidR="00E31987" w:rsidRDefault="00E31987" w:rsidP="00E31987">
      <w:pPr>
        <w:pStyle w:val="ListParagraph"/>
        <w:rPr>
          <w:rFonts w:ascii="Arial" w:hAnsi="Arial" w:cs="Arial"/>
        </w:rPr>
      </w:pPr>
    </w:p>
    <w:p w14:paraId="000486FF" w14:textId="74DDF775" w:rsidR="00A54D09" w:rsidRPr="000E5F52" w:rsidRDefault="00A54D09" w:rsidP="00A54D09">
      <w:pPr>
        <w:pStyle w:val="ListParagraph"/>
        <w:numPr>
          <w:ilvl w:val="0"/>
          <w:numId w:val="33"/>
        </w:numPr>
        <w:rPr>
          <w:rFonts w:ascii="Arial" w:hAnsi="Arial" w:cs="Arial"/>
          <w:sz w:val="32"/>
          <w:szCs w:val="32"/>
        </w:rPr>
      </w:pPr>
      <w:r w:rsidRPr="000E5F52">
        <w:rPr>
          <w:rFonts w:ascii="Arial" w:hAnsi="Arial" w:cs="Arial"/>
          <w:sz w:val="32"/>
          <w:szCs w:val="32"/>
        </w:rPr>
        <w:t>PROPER DRESS</w:t>
      </w:r>
      <w:r w:rsidR="007B4E7B" w:rsidRPr="000E5F52">
        <w:rPr>
          <w:rFonts w:ascii="Arial" w:hAnsi="Arial" w:cs="Arial"/>
          <w:sz w:val="32"/>
          <w:szCs w:val="32"/>
        </w:rPr>
        <w:t xml:space="preserve"> / WORK ATTIRE</w:t>
      </w:r>
    </w:p>
    <w:p w14:paraId="5FC10870" w14:textId="6C148F87" w:rsidR="00A54D09" w:rsidRDefault="00A54D09" w:rsidP="00A54D09">
      <w:pPr>
        <w:pStyle w:val="ListParagraph"/>
        <w:numPr>
          <w:ilvl w:val="1"/>
          <w:numId w:val="33"/>
        </w:numPr>
        <w:rPr>
          <w:rFonts w:ascii="Arial" w:hAnsi="Arial" w:cs="Arial"/>
        </w:rPr>
      </w:pPr>
      <w:r>
        <w:rPr>
          <w:rFonts w:ascii="Arial" w:hAnsi="Arial" w:cs="Arial"/>
        </w:rPr>
        <w:t>Professional dress is expected to impact the image and culture of our professional organization, as well as serve as a model for students to follow</w:t>
      </w:r>
    </w:p>
    <w:p w14:paraId="3DDB4B06" w14:textId="77777777" w:rsidR="00E31987" w:rsidRDefault="00E31987" w:rsidP="00E31987">
      <w:pPr>
        <w:pStyle w:val="ListParagraph"/>
        <w:rPr>
          <w:rFonts w:ascii="Arial" w:hAnsi="Arial" w:cs="Arial"/>
        </w:rPr>
      </w:pPr>
    </w:p>
    <w:p w14:paraId="77E37536" w14:textId="1B692943" w:rsidR="00A54D09" w:rsidRPr="000E5F52" w:rsidRDefault="00A54D09" w:rsidP="00A54D09">
      <w:pPr>
        <w:pStyle w:val="ListParagraph"/>
        <w:numPr>
          <w:ilvl w:val="0"/>
          <w:numId w:val="33"/>
        </w:numPr>
        <w:rPr>
          <w:rFonts w:ascii="Arial" w:hAnsi="Arial" w:cs="Arial"/>
          <w:sz w:val="32"/>
          <w:szCs w:val="32"/>
        </w:rPr>
      </w:pPr>
      <w:r w:rsidRPr="000E5F52">
        <w:rPr>
          <w:rFonts w:ascii="Arial" w:hAnsi="Arial" w:cs="Arial"/>
          <w:sz w:val="32"/>
          <w:szCs w:val="32"/>
        </w:rPr>
        <w:t xml:space="preserve">SAFETY </w:t>
      </w:r>
    </w:p>
    <w:p w14:paraId="6BD31212" w14:textId="1F79EB24" w:rsidR="00A54D09" w:rsidRDefault="00A54D09" w:rsidP="00A54D09">
      <w:pPr>
        <w:pStyle w:val="ListParagraph"/>
        <w:numPr>
          <w:ilvl w:val="1"/>
          <w:numId w:val="33"/>
        </w:numPr>
        <w:rPr>
          <w:rFonts w:ascii="Arial" w:hAnsi="Arial" w:cs="Arial"/>
        </w:rPr>
      </w:pPr>
      <w:r w:rsidRPr="00523270">
        <w:rPr>
          <w:rFonts w:ascii="Arial" w:hAnsi="Arial" w:cs="Arial"/>
          <w:b/>
        </w:rPr>
        <w:t>Physical safety</w:t>
      </w:r>
      <w:r w:rsidRPr="00523270">
        <w:rPr>
          <w:rFonts w:ascii="Arial" w:hAnsi="Arial" w:cs="Arial"/>
        </w:rPr>
        <w:t xml:space="preserve"> </w:t>
      </w:r>
      <w:r>
        <w:rPr>
          <w:rFonts w:ascii="Arial" w:hAnsi="Arial" w:cs="Arial"/>
        </w:rPr>
        <w:t>is evidenced through safe practices and compliance with emergency crisis plan</w:t>
      </w:r>
    </w:p>
    <w:p w14:paraId="339C5EE3" w14:textId="77777777" w:rsidR="007B4E7B" w:rsidRDefault="00A54D09" w:rsidP="00A54D09">
      <w:pPr>
        <w:pStyle w:val="ListParagraph"/>
        <w:numPr>
          <w:ilvl w:val="1"/>
          <w:numId w:val="33"/>
        </w:numPr>
        <w:rPr>
          <w:rFonts w:ascii="Arial" w:hAnsi="Arial" w:cs="Arial"/>
        </w:rPr>
      </w:pPr>
      <w:r w:rsidRPr="00523270">
        <w:rPr>
          <w:rFonts w:ascii="Arial" w:hAnsi="Arial" w:cs="Arial"/>
          <w:b/>
        </w:rPr>
        <w:t>Emotional safety</w:t>
      </w:r>
      <w:r w:rsidRPr="00523270">
        <w:rPr>
          <w:rFonts w:ascii="Arial" w:hAnsi="Arial" w:cs="Arial"/>
        </w:rPr>
        <w:t xml:space="preserve"> </w:t>
      </w:r>
      <w:r>
        <w:rPr>
          <w:rFonts w:ascii="Arial" w:hAnsi="Arial" w:cs="Arial"/>
        </w:rPr>
        <w:t xml:space="preserve">is </w:t>
      </w:r>
      <w:r w:rsidR="005C35FA">
        <w:rPr>
          <w:rFonts w:ascii="Arial" w:hAnsi="Arial" w:cs="Arial"/>
        </w:rPr>
        <w:t>accomplished by creating a culture of trust and respect.</w:t>
      </w:r>
    </w:p>
    <w:p w14:paraId="4EBEA293" w14:textId="4CAAB031" w:rsidR="00576262" w:rsidRDefault="005C35FA" w:rsidP="007B4E7B">
      <w:pPr>
        <w:pStyle w:val="ListParagraph"/>
        <w:numPr>
          <w:ilvl w:val="1"/>
          <w:numId w:val="33"/>
        </w:numPr>
        <w:rPr>
          <w:rFonts w:ascii="Arial" w:hAnsi="Arial" w:cs="Arial"/>
        </w:rPr>
      </w:pPr>
      <w:r w:rsidRPr="007B4E7B">
        <w:rPr>
          <w:rFonts w:ascii="Arial" w:hAnsi="Arial" w:cs="Arial"/>
        </w:rPr>
        <w:t xml:space="preserve">An example of </w:t>
      </w:r>
      <w:r w:rsidRPr="00523270">
        <w:rPr>
          <w:rFonts w:ascii="Arial" w:hAnsi="Arial" w:cs="Arial"/>
          <w:b/>
        </w:rPr>
        <w:t>Intellectual safety</w:t>
      </w:r>
      <w:r w:rsidRPr="00523270">
        <w:rPr>
          <w:rFonts w:ascii="Arial" w:hAnsi="Arial" w:cs="Arial"/>
        </w:rPr>
        <w:t xml:space="preserve"> </w:t>
      </w:r>
      <w:r w:rsidRPr="007B4E7B">
        <w:rPr>
          <w:rFonts w:ascii="Arial" w:hAnsi="Arial" w:cs="Arial"/>
        </w:rPr>
        <w:t xml:space="preserve">is when </w:t>
      </w:r>
      <w:r w:rsidR="007B4E7B" w:rsidRPr="007B4E7B">
        <w:rPr>
          <w:rFonts w:ascii="Arial" w:hAnsi="Arial" w:cs="Arial"/>
        </w:rPr>
        <w:t>all in the classroom</w:t>
      </w:r>
      <w:r w:rsidRPr="007B4E7B">
        <w:rPr>
          <w:rFonts w:ascii="Arial" w:hAnsi="Arial" w:cs="Arial"/>
        </w:rPr>
        <w:t xml:space="preserve"> feel supported and comfortable </w:t>
      </w:r>
      <w:r w:rsidR="007B4E7B" w:rsidRPr="007B4E7B">
        <w:rPr>
          <w:rFonts w:ascii="Arial" w:hAnsi="Arial" w:cs="Arial"/>
        </w:rPr>
        <w:t xml:space="preserve">when asking questions </w:t>
      </w:r>
      <w:r w:rsidRPr="007B4E7B">
        <w:rPr>
          <w:rFonts w:ascii="Arial" w:hAnsi="Arial" w:cs="Arial"/>
        </w:rPr>
        <w:t>or making remarks</w:t>
      </w:r>
      <w:r w:rsidR="007B4E7B" w:rsidRPr="007B4E7B">
        <w:rPr>
          <w:rFonts w:ascii="Arial" w:hAnsi="Arial" w:cs="Arial"/>
        </w:rPr>
        <w:t xml:space="preserve">…regardless of question or remark. </w:t>
      </w:r>
    </w:p>
    <w:p w14:paraId="20D9FC66" w14:textId="77777777" w:rsidR="00E31987" w:rsidRDefault="00E31987" w:rsidP="00E31987">
      <w:pPr>
        <w:pStyle w:val="ListParagraph"/>
        <w:rPr>
          <w:rFonts w:ascii="Arial" w:hAnsi="Arial" w:cs="Arial"/>
        </w:rPr>
      </w:pPr>
    </w:p>
    <w:p w14:paraId="4B36155A" w14:textId="65CCA29F" w:rsidR="007B4E7B" w:rsidRPr="000E5F52" w:rsidRDefault="007B4E7B" w:rsidP="007B4E7B">
      <w:pPr>
        <w:pStyle w:val="ListParagraph"/>
        <w:numPr>
          <w:ilvl w:val="0"/>
          <w:numId w:val="33"/>
        </w:numPr>
        <w:rPr>
          <w:rFonts w:ascii="Arial" w:hAnsi="Arial" w:cs="Arial"/>
          <w:sz w:val="32"/>
          <w:szCs w:val="32"/>
        </w:rPr>
      </w:pPr>
      <w:r w:rsidRPr="000E5F52">
        <w:rPr>
          <w:rFonts w:ascii="Arial" w:hAnsi="Arial" w:cs="Arial"/>
          <w:sz w:val="32"/>
          <w:szCs w:val="32"/>
        </w:rPr>
        <w:t>COMMUNICATION (VERBAL &amp; WRITTEN)</w:t>
      </w:r>
    </w:p>
    <w:p w14:paraId="026B3493" w14:textId="57194094" w:rsidR="007B4E7B" w:rsidRDefault="007B4E7B" w:rsidP="007B4E7B">
      <w:pPr>
        <w:pStyle w:val="ListParagraph"/>
        <w:numPr>
          <w:ilvl w:val="1"/>
          <w:numId w:val="33"/>
        </w:numPr>
        <w:rPr>
          <w:rFonts w:ascii="Arial" w:hAnsi="Arial" w:cs="Arial"/>
        </w:rPr>
      </w:pPr>
      <w:r>
        <w:rPr>
          <w:rFonts w:ascii="Arial" w:hAnsi="Arial" w:cs="Arial"/>
        </w:rPr>
        <w:t>Provide instruction and model the difference between formal and informal communication</w:t>
      </w:r>
    </w:p>
    <w:p w14:paraId="7ECF5803" w14:textId="3852CAB4" w:rsidR="007B4E7B" w:rsidRDefault="007B4E7B" w:rsidP="007B4E7B">
      <w:pPr>
        <w:pStyle w:val="ListParagraph"/>
        <w:numPr>
          <w:ilvl w:val="1"/>
          <w:numId w:val="33"/>
        </w:numPr>
        <w:rPr>
          <w:rFonts w:ascii="Arial" w:hAnsi="Arial" w:cs="Arial"/>
        </w:rPr>
      </w:pPr>
      <w:r>
        <w:rPr>
          <w:rFonts w:ascii="Arial" w:hAnsi="Arial" w:cs="Arial"/>
        </w:rPr>
        <w:t>Provide instruction and model writing practices aligned with success on the GED exam</w:t>
      </w:r>
    </w:p>
    <w:p w14:paraId="65B49903" w14:textId="77777777" w:rsidR="00E31987" w:rsidRDefault="00E31987" w:rsidP="00E31987">
      <w:pPr>
        <w:pStyle w:val="ListParagraph"/>
        <w:rPr>
          <w:rFonts w:ascii="Arial" w:hAnsi="Arial" w:cs="Arial"/>
        </w:rPr>
      </w:pPr>
    </w:p>
    <w:p w14:paraId="45EE9795" w14:textId="64A258D8" w:rsidR="007B4E7B" w:rsidRPr="000E5F52" w:rsidRDefault="007B4E7B" w:rsidP="007B4E7B">
      <w:pPr>
        <w:pStyle w:val="ListParagraph"/>
        <w:numPr>
          <w:ilvl w:val="0"/>
          <w:numId w:val="33"/>
        </w:numPr>
        <w:rPr>
          <w:rFonts w:ascii="Arial" w:hAnsi="Arial" w:cs="Arial"/>
          <w:sz w:val="32"/>
          <w:szCs w:val="32"/>
        </w:rPr>
      </w:pPr>
      <w:r w:rsidRPr="000E5F52">
        <w:rPr>
          <w:rFonts w:ascii="Arial" w:hAnsi="Arial" w:cs="Arial"/>
          <w:sz w:val="32"/>
          <w:szCs w:val="32"/>
        </w:rPr>
        <w:t>ATTITUDE</w:t>
      </w:r>
    </w:p>
    <w:p w14:paraId="6D39FCC1" w14:textId="1169434C" w:rsidR="007B4E7B" w:rsidRDefault="007B4E7B" w:rsidP="007B4E7B">
      <w:pPr>
        <w:pStyle w:val="ListParagraph"/>
        <w:numPr>
          <w:ilvl w:val="1"/>
          <w:numId w:val="33"/>
        </w:numPr>
        <w:rPr>
          <w:rFonts w:ascii="Arial" w:hAnsi="Arial" w:cs="Arial"/>
        </w:rPr>
      </w:pPr>
      <w:r>
        <w:rPr>
          <w:rFonts w:ascii="Arial" w:hAnsi="Arial" w:cs="Arial"/>
        </w:rPr>
        <w:t xml:space="preserve">Let’s agree to bring our best </w:t>
      </w:r>
      <w:r w:rsidR="00C939A3">
        <w:rPr>
          <w:rFonts w:ascii="Arial" w:hAnsi="Arial" w:cs="Arial"/>
        </w:rPr>
        <w:t>attitude related to work and relationships to work…EVERYDAY.</w:t>
      </w:r>
    </w:p>
    <w:p w14:paraId="0E476313" w14:textId="63B086AC" w:rsidR="005D5554" w:rsidRDefault="005D5554" w:rsidP="005D5554">
      <w:pPr>
        <w:pStyle w:val="ListParagraph"/>
        <w:rPr>
          <w:rFonts w:ascii="Arial" w:hAnsi="Arial" w:cs="Arial"/>
        </w:rPr>
      </w:pPr>
    </w:p>
    <w:p w14:paraId="062B6C39" w14:textId="4AE38439" w:rsidR="005D5554" w:rsidRDefault="005D5554" w:rsidP="005D5554">
      <w:pPr>
        <w:pStyle w:val="ListParagraph"/>
        <w:rPr>
          <w:rFonts w:ascii="Arial" w:hAnsi="Arial" w:cs="Arial"/>
        </w:rPr>
      </w:pPr>
    </w:p>
    <w:p w14:paraId="15545D6B" w14:textId="77777777" w:rsidR="005D5554" w:rsidRDefault="005D5554" w:rsidP="005D5554">
      <w:pPr>
        <w:pStyle w:val="ListParagraph"/>
        <w:rPr>
          <w:rFonts w:ascii="Arial" w:hAnsi="Arial" w:cs="Arial"/>
        </w:rPr>
      </w:pPr>
    </w:p>
    <w:p w14:paraId="2613BA54" w14:textId="77777777" w:rsidR="000A12DF" w:rsidRDefault="000A12DF" w:rsidP="000A12DF">
      <w:pPr>
        <w:pStyle w:val="ListParagraph"/>
        <w:rPr>
          <w:rFonts w:ascii="Arial" w:hAnsi="Arial" w:cs="Arial"/>
        </w:rPr>
      </w:pPr>
    </w:p>
    <w:p w14:paraId="310A7E78" w14:textId="3A7B107A" w:rsidR="00C939A3" w:rsidRPr="000E5F52" w:rsidRDefault="00C939A3" w:rsidP="00C939A3">
      <w:pPr>
        <w:pStyle w:val="ListParagraph"/>
        <w:numPr>
          <w:ilvl w:val="0"/>
          <w:numId w:val="33"/>
        </w:numPr>
        <w:rPr>
          <w:rFonts w:ascii="Arial" w:hAnsi="Arial" w:cs="Arial"/>
          <w:sz w:val="32"/>
          <w:szCs w:val="32"/>
        </w:rPr>
      </w:pPr>
      <w:r w:rsidRPr="000E5F52">
        <w:rPr>
          <w:rFonts w:ascii="Arial" w:hAnsi="Arial" w:cs="Arial"/>
          <w:sz w:val="32"/>
          <w:szCs w:val="32"/>
        </w:rPr>
        <w:t>ADAPTABILITY</w:t>
      </w:r>
    </w:p>
    <w:p w14:paraId="20676ADB" w14:textId="6A81D402" w:rsidR="00C939A3" w:rsidRDefault="00C939A3" w:rsidP="00C939A3">
      <w:pPr>
        <w:pStyle w:val="ListParagraph"/>
        <w:numPr>
          <w:ilvl w:val="1"/>
          <w:numId w:val="33"/>
        </w:numPr>
        <w:rPr>
          <w:rFonts w:ascii="Arial" w:hAnsi="Arial" w:cs="Arial"/>
        </w:rPr>
      </w:pPr>
      <w:r>
        <w:rPr>
          <w:rFonts w:ascii="Arial" w:hAnsi="Arial" w:cs="Arial"/>
        </w:rPr>
        <w:t>Things won’t always go as planned, or even as we may want.  Let’s agree to accept that change is inevitable and often arrives unexpectedly</w:t>
      </w:r>
      <w:r w:rsidR="007C71EF">
        <w:rPr>
          <w:rFonts w:ascii="Arial" w:hAnsi="Arial" w:cs="Arial"/>
        </w:rPr>
        <w:t>, whether it’s a new policy, procedure, or adapting to an absent co-worker</w:t>
      </w:r>
      <w:r>
        <w:rPr>
          <w:rFonts w:ascii="Arial" w:hAnsi="Arial" w:cs="Arial"/>
        </w:rPr>
        <w:t xml:space="preserve">.  Let’s </w:t>
      </w:r>
      <w:r w:rsidR="007C71EF">
        <w:rPr>
          <w:rFonts w:ascii="Arial" w:hAnsi="Arial" w:cs="Arial"/>
        </w:rPr>
        <w:t>agree to accept it with a good ATTITUDE.</w:t>
      </w:r>
    </w:p>
    <w:p w14:paraId="37F1CD36" w14:textId="77777777" w:rsidR="00E31987" w:rsidRPr="00E31987" w:rsidRDefault="00E31987" w:rsidP="00E31987">
      <w:pPr>
        <w:pStyle w:val="ListParagraph"/>
        <w:numPr>
          <w:ilvl w:val="1"/>
          <w:numId w:val="33"/>
        </w:numPr>
        <w:rPr>
          <w:rFonts w:ascii="Arial" w:hAnsi="Arial" w:cs="Arial"/>
        </w:rPr>
      </w:pPr>
      <w:r w:rsidRPr="00523270">
        <w:rPr>
          <w:rFonts w:ascii="Arial" w:hAnsi="Arial" w:cs="Arial"/>
          <w:b/>
          <w:bCs/>
          <w:iCs/>
          <w:sz w:val="24"/>
          <w:szCs w:val="24"/>
        </w:rPr>
        <w:t>Change</w:t>
      </w:r>
      <w:r w:rsidRPr="00523270">
        <w:rPr>
          <w:rFonts w:ascii="Arial" w:hAnsi="Arial" w:cs="Arial"/>
          <w:bCs/>
          <w:iCs/>
        </w:rPr>
        <w:t xml:space="preserve"> </w:t>
      </w:r>
      <w:r w:rsidRPr="00E31987">
        <w:rPr>
          <w:rFonts w:ascii="Arial" w:hAnsi="Arial" w:cs="Arial"/>
          <w:bCs/>
          <w:iCs/>
        </w:rPr>
        <w:t xml:space="preserve">has considerable psychological impact on the human mind.  To the </w:t>
      </w:r>
      <w:r w:rsidRPr="001B50D6">
        <w:rPr>
          <w:rFonts w:ascii="Arial" w:hAnsi="Arial" w:cs="Arial"/>
          <w:b/>
          <w:bCs/>
          <w:iCs/>
          <w:sz w:val="24"/>
          <w:szCs w:val="24"/>
        </w:rPr>
        <w:t>fearful</w:t>
      </w:r>
      <w:r w:rsidRPr="00E31987">
        <w:rPr>
          <w:rFonts w:ascii="Arial" w:hAnsi="Arial" w:cs="Arial"/>
          <w:bCs/>
          <w:iCs/>
        </w:rPr>
        <w:t xml:space="preserve"> it is threatening because it means that things may get worse.  To the </w:t>
      </w:r>
      <w:r w:rsidRPr="001B50D6">
        <w:rPr>
          <w:rFonts w:ascii="Arial" w:hAnsi="Arial" w:cs="Arial"/>
          <w:b/>
          <w:bCs/>
          <w:iCs/>
          <w:sz w:val="24"/>
          <w:szCs w:val="24"/>
        </w:rPr>
        <w:t>hopeful</w:t>
      </w:r>
      <w:r w:rsidRPr="00E31987">
        <w:rPr>
          <w:rFonts w:ascii="Arial" w:hAnsi="Arial" w:cs="Arial"/>
          <w:bCs/>
          <w:iCs/>
        </w:rPr>
        <w:t xml:space="preserve">, it is encouraging because things may get better.  To the </w:t>
      </w:r>
      <w:r w:rsidRPr="001B50D6">
        <w:rPr>
          <w:rFonts w:ascii="Arial" w:hAnsi="Arial" w:cs="Arial"/>
          <w:b/>
          <w:bCs/>
          <w:iCs/>
          <w:sz w:val="24"/>
          <w:szCs w:val="24"/>
        </w:rPr>
        <w:t>confident</w:t>
      </w:r>
      <w:r w:rsidRPr="00E31987">
        <w:rPr>
          <w:rFonts w:ascii="Arial" w:hAnsi="Arial" w:cs="Arial"/>
          <w:bCs/>
          <w:iCs/>
        </w:rPr>
        <w:t xml:space="preserve"> it is inspiring because the challenge exists to make things better.  Obviously, then, one’s character and frame of mind determine how readily they bring about change, and how they react to change when it occurs.</w:t>
      </w:r>
    </w:p>
    <w:p w14:paraId="72E0DFAC" w14:textId="77777777" w:rsidR="00E31987" w:rsidRDefault="00E31987" w:rsidP="00E31987">
      <w:pPr>
        <w:pStyle w:val="ListParagraph"/>
        <w:ind w:left="1440"/>
        <w:rPr>
          <w:rFonts w:ascii="Arial" w:hAnsi="Arial" w:cs="Arial"/>
        </w:rPr>
      </w:pPr>
    </w:p>
    <w:p w14:paraId="11AF3702" w14:textId="23A1AF93" w:rsidR="007C71EF" w:rsidRPr="000E5F52" w:rsidRDefault="007C71EF" w:rsidP="007C71EF">
      <w:pPr>
        <w:pStyle w:val="ListParagraph"/>
        <w:numPr>
          <w:ilvl w:val="0"/>
          <w:numId w:val="33"/>
        </w:numPr>
        <w:rPr>
          <w:rFonts w:ascii="Arial" w:hAnsi="Arial" w:cs="Arial"/>
          <w:sz w:val="32"/>
          <w:szCs w:val="32"/>
        </w:rPr>
      </w:pPr>
      <w:r w:rsidRPr="000E5F52">
        <w:rPr>
          <w:rFonts w:ascii="Arial" w:hAnsi="Arial" w:cs="Arial"/>
          <w:sz w:val="32"/>
          <w:szCs w:val="32"/>
        </w:rPr>
        <w:t>INITIATIVE</w:t>
      </w:r>
    </w:p>
    <w:p w14:paraId="09DDF8E2" w14:textId="7A352AA5" w:rsidR="007C71EF" w:rsidRDefault="007C71EF" w:rsidP="007C71EF">
      <w:pPr>
        <w:pStyle w:val="ListParagraph"/>
        <w:numPr>
          <w:ilvl w:val="1"/>
          <w:numId w:val="33"/>
        </w:numPr>
        <w:rPr>
          <w:rFonts w:ascii="Arial" w:hAnsi="Arial" w:cs="Arial"/>
        </w:rPr>
      </w:pPr>
      <w:r>
        <w:rPr>
          <w:rFonts w:ascii="Arial" w:hAnsi="Arial" w:cs="Arial"/>
        </w:rPr>
        <w:t xml:space="preserve">Each of us </w:t>
      </w:r>
      <w:proofErr w:type="gramStart"/>
      <w:r>
        <w:rPr>
          <w:rFonts w:ascii="Arial" w:hAnsi="Arial" w:cs="Arial"/>
        </w:rPr>
        <w:t>have</w:t>
      </w:r>
      <w:proofErr w:type="gramEnd"/>
      <w:r>
        <w:rPr>
          <w:rFonts w:ascii="Arial" w:hAnsi="Arial" w:cs="Arial"/>
        </w:rPr>
        <w:t xml:space="preserve"> a specific job function; however, there are times when situations, or a need, arise that require our intervention, even though it’s “not my job”.  Let’s demonstrate initiative, when appropriate</w:t>
      </w:r>
      <w:r w:rsidR="000E4F1A">
        <w:rPr>
          <w:rFonts w:ascii="Arial" w:hAnsi="Arial" w:cs="Arial"/>
        </w:rPr>
        <w:t xml:space="preserve"> and reasonable</w:t>
      </w:r>
      <w:r>
        <w:rPr>
          <w:rFonts w:ascii="Arial" w:hAnsi="Arial" w:cs="Arial"/>
        </w:rPr>
        <w:t>, by accepting responsibil</w:t>
      </w:r>
      <w:r w:rsidR="000E4F1A">
        <w:rPr>
          <w:rFonts w:ascii="Arial" w:hAnsi="Arial" w:cs="Arial"/>
        </w:rPr>
        <w:t xml:space="preserve">ity beyond our job descriptions.  </w:t>
      </w:r>
    </w:p>
    <w:p w14:paraId="5DDFFF82" w14:textId="77777777" w:rsidR="000A12DF" w:rsidRDefault="000A12DF" w:rsidP="000A12DF">
      <w:pPr>
        <w:pStyle w:val="ListParagraph"/>
        <w:rPr>
          <w:rFonts w:ascii="Arial" w:hAnsi="Arial" w:cs="Arial"/>
        </w:rPr>
      </w:pPr>
    </w:p>
    <w:p w14:paraId="64B20608" w14:textId="01A7505E" w:rsidR="000E4F1A" w:rsidRPr="000E5F52" w:rsidRDefault="000E4F1A" w:rsidP="000E4F1A">
      <w:pPr>
        <w:pStyle w:val="ListParagraph"/>
        <w:numPr>
          <w:ilvl w:val="0"/>
          <w:numId w:val="33"/>
        </w:numPr>
        <w:rPr>
          <w:rFonts w:ascii="Arial" w:hAnsi="Arial" w:cs="Arial"/>
          <w:sz w:val="32"/>
          <w:szCs w:val="32"/>
        </w:rPr>
      </w:pPr>
      <w:r w:rsidRPr="000E5F52">
        <w:rPr>
          <w:rFonts w:ascii="Arial" w:hAnsi="Arial" w:cs="Arial"/>
          <w:sz w:val="32"/>
          <w:szCs w:val="32"/>
        </w:rPr>
        <w:t>PERSEVERANCE</w:t>
      </w:r>
    </w:p>
    <w:p w14:paraId="1C9E581F" w14:textId="15D737B2" w:rsidR="000E4F1A" w:rsidRDefault="000E4F1A" w:rsidP="000E4F1A">
      <w:pPr>
        <w:pStyle w:val="ListParagraph"/>
        <w:numPr>
          <w:ilvl w:val="1"/>
          <w:numId w:val="33"/>
        </w:numPr>
        <w:rPr>
          <w:rFonts w:ascii="Arial" w:hAnsi="Arial" w:cs="Arial"/>
        </w:rPr>
      </w:pPr>
      <w:r>
        <w:rPr>
          <w:rFonts w:ascii="Arial" w:hAnsi="Arial" w:cs="Arial"/>
        </w:rPr>
        <w:t xml:space="preserve">Let’s expect the best for our organization, each other, and outcomes for our adult leaners.  Let’s keep striving for improvement in every facet of our organization.  </w:t>
      </w:r>
    </w:p>
    <w:p w14:paraId="776FC4A0" w14:textId="15ED4064" w:rsidR="000E4F1A" w:rsidRDefault="000E4F1A" w:rsidP="000E4F1A">
      <w:pPr>
        <w:pStyle w:val="ListParagraph"/>
        <w:numPr>
          <w:ilvl w:val="1"/>
          <w:numId w:val="33"/>
        </w:numPr>
        <w:rPr>
          <w:rFonts w:ascii="Arial" w:hAnsi="Arial" w:cs="Arial"/>
        </w:rPr>
      </w:pPr>
      <w:r>
        <w:rPr>
          <w:rFonts w:ascii="Arial" w:hAnsi="Arial" w:cs="Arial"/>
        </w:rPr>
        <w:t xml:space="preserve">Let us avoid saying or thinking, “That’s the way we have always done it”.  Let’s always strive for </w:t>
      </w:r>
      <w:r w:rsidR="005023DB">
        <w:rPr>
          <w:rFonts w:ascii="Arial" w:hAnsi="Arial" w:cs="Arial"/>
        </w:rPr>
        <w:t>continuous improvement.</w:t>
      </w:r>
    </w:p>
    <w:p w14:paraId="7559F3A4" w14:textId="77777777" w:rsidR="000A12DF" w:rsidRDefault="000A12DF" w:rsidP="000A12DF">
      <w:pPr>
        <w:pStyle w:val="ListParagraph"/>
        <w:rPr>
          <w:rFonts w:ascii="Arial" w:hAnsi="Arial" w:cs="Arial"/>
        </w:rPr>
      </w:pPr>
    </w:p>
    <w:p w14:paraId="3460ADD4" w14:textId="324DC5E5" w:rsidR="000E4F1A" w:rsidRPr="000E5F52" w:rsidRDefault="005023DB" w:rsidP="000E4F1A">
      <w:pPr>
        <w:pStyle w:val="ListParagraph"/>
        <w:numPr>
          <w:ilvl w:val="0"/>
          <w:numId w:val="33"/>
        </w:numPr>
        <w:rPr>
          <w:rFonts w:ascii="Arial" w:hAnsi="Arial" w:cs="Arial"/>
          <w:sz w:val="32"/>
          <w:szCs w:val="32"/>
        </w:rPr>
      </w:pPr>
      <w:r w:rsidRPr="000E5F52">
        <w:rPr>
          <w:rFonts w:ascii="Arial" w:hAnsi="Arial" w:cs="Arial"/>
          <w:sz w:val="32"/>
          <w:szCs w:val="32"/>
        </w:rPr>
        <w:t>COOPERATION / TEAMWORK</w:t>
      </w:r>
    </w:p>
    <w:p w14:paraId="49CC00F6" w14:textId="0356F271" w:rsidR="005023DB" w:rsidRDefault="005023DB" w:rsidP="005023DB">
      <w:pPr>
        <w:pStyle w:val="ListParagraph"/>
        <w:numPr>
          <w:ilvl w:val="1"/>
          <w:numId w:val="33"/>
        </w:numPr>
        <w:rPr>
          <w:rFonts w:ascii="Arial" w:hAnsi="Arial" w:cs="Arial"/>
        </w:rPr>
      </w:pPr>
      <w:r>
        <w:rPr>
          <w:rFonts w:ascii="Arial" w:hAnsi="Arial" w:cs="Arial"/>
        </w:rPr>
        <w:t xml:space="preserve">The success of our organization depends upon the success of our adult leaners.  The success of our adult leaners depends upon our commitment to </w:t>
      </w:r>
      <w:r w:rsidR="00AD30C6">
        <w:rPr>
          <w:rFonts w:ascii="Arial" w:hAnsi="Arial" w:cs="Arial"/>
        </w:rPr>
        <w:t>working together in the spirit of</w:t>
      </w:r>
      <w:r>
        <w:rPr>
          <w:rFonts w:ascii="Arial" w:hAnsi="Arial" w:cs="Arial"/>
        </w:rPr>
        <w:t xml:space="preserve"> cooperation and teamwork toward meeting our common goals. </w:t>
      </w:r>
      <w:r w:rsidR="00AD30C6">
        <w:rPr>
          <w:rFonts w:ascii="Arial" w:hAnsi="Arial" w:cs="Arial"/>
        </w:rPr>
        <w:t xml:space="preserve"> None of us are as successful working in isolation than we could be if we work as a team in a professional learning community. </w:t>
      </w:r>
      <w:r>
        <w:rPr>
          <w:rFonts w:ascii="Arial" w:hAnsi="Arial" w:cs="Arial"/>
        </w:rPr>
        <w:t xml:space="preserve"> See program outcomes on page 2.</w:t>
      </w:r>
    </w:p>
    <w:p w14:paraId="16E4DD7B" w14:textId="77777777" w:rsidR="000A12DF" w:rsidRDefault="000A12DF" w:rsidP="000A12DF">
      <w:pPr>
        <w:pStyle w:val="ListParagraph"/>
        <w:rPr>
          <w:rFonts w:ascii="Arial" w:hAnsi="Arial" w:cs="Arial"/>
        </w:rPr>
      </w:pPr>
    </w:p>
    <w:p w14:paraId="63FD6AE6" w14:textId="32E56056" w:rsidR="005023DB" w:rsidRPr="000E5F52" w:rsidRDefault="005023DB" w:rsidP="005023DB">
      <w:pPr>
        <w:pStyle w:val="ListParagraph"/>
        <w:numPr>
          <w:ilvl w:val="0"/>
          <w:numId w:val="33"/>
        </w:numPr>
        <w:rPr>
          <w:rFonts w:ascii="Arial" w:hAnsi="Arial" w:cs="Arial"/>
          <w:sz w:val="32"/>
          <w:szCs w:val="32"/>
        </w:rPr>
      </w:pPr>
      <w:r w:rsidRPr="000E5F52">
        <w:rPr>
          <w:rFonts w:ascii="Arial" w:hAnsi="Arial" w:cs="Arial"/>
          <w:sz w:val="32"/>
          <w:szCs w:val="32"/>
        </w:rPr>
        <w:t>RELIABILITY</w:t>
      </w:r>
    </w:p>
    <w:p w14:paraId="0BFAE30F" w14:textId="575C7B83" w:rsidR="005023DB" w:rsidRDefault="004A3447" w:rsidP="005023DB">
      <w:pPr>
        <w:pStyle w:val="ListParagraph"/>
        <w:numPr>
          <w:ilvl w:val="1"/>
          <w:numId w:val="33"/>
        </w:numPr>
        <w:rPr>
          <w:rFonts w:ascii="Arial" w:hAnsi="Arial" w:cs="Arial"/>
        </w:rPr>
      </w:pPr>
      <w:r>
        <w:rPr>
          <w:rFonts w:ascii="Arial" w:hAnsi="Arial" w:cs="Arial"/>
        </w:rPr>
        <w:t>Let’s agree to work up to and even beyond what is expected within our job responsibilities and management of our work-space</w:t>
      </w:r>
    </w:p>
    <w:p w14:paraId="584B4896" w14:textId="2CDD6DA4" w:rsidR="004A3447" w:rsidRDefault="004A3447" w:rsidP="005023DB">
      <w:pPr>
        <w:pStyle w:val="ListParagraph"/>
        <w:numPr>
          <w:ilvl w:val="1"/>
          <w:numId w:val="33"/>
        </w:numPr>
        <w:rPr>
          <w:rFonts w:ascii="Arial" w:hAnsi="Arial" w:cs="Arial"/>
        </w:rPr>
      </w:pPr>
      <w:r>
        <w:rPr>
          <w:rFonts w:ascii="Arial" w:hAnsi="Arial" w:cs="Arial"/>
        </w:rPr>
        <w:t>Let’s agree to meet deadlines and complete assignments in a timely manner</w:t>
      </w:r>
    </w:p>
    <w:p w14:paraId="236D22D1" w14:textId="1864AB33" w:rsidR="004A3447" w:rsidRDefault="004A3447" w:rsidP="005023DB">
      <w:pPr>
        <w:pStyle w:val="ListParagraph"/>
        <w:numPr>
          <w:ilvl w:val="1"/>
          <w:numId w:val="33"/>
        </w:numPr>
        <w:rPr>
          <w:rFonts w:ascii="Arial" w:hAnsi="Arial" w:cs="Arial"/>
        </w:rPr>
      </w:pPr>
      <w:r>
        <w:rPr>
          <w:rFonts w:ascii="Arial" w:hAnsi="Arial" w:cs="Arial"/>
        </w:rPr>
        <w:t>Let’s agree to contribute quality work</w:t>
      </w:r>
      <w:r w:rsidR="00AB7076">
        <w:rPr>
          <w:rFonts w:ascii="Arial" w:hAnsi="Arial" w:cs="Arial"/>
        </w:rPr>
        <w:t>...</w:t>
      </w:r>
      <w:r>
        <w:rPr>
          <w:rFonts w:ascii="Arial" w:hAnsi="Arial" w:cs="Arial"/>
        </w:rPr>
        <w:t>with the help of others when necessary</w:t>
      </w:r>
    </w:p>
    <w:p w14:paraId="651177BF" w14:textId="77777777" w:rsidR="000A12DF" w:rsidRDefault="000A12DF" w:rsidP="000A12DF">
      <w:pPr>
        <w:pStyle w:val="ListParagraph"/>
        <w:rPr>
          <w:rFonts w:ascii="Arial" w:hAnsi="Arial" w:cs="Arial"/>
        </w:rPr>
      </w:pPr>
    </w:p>
    <w:p w14:paraId="3E9238EB" w14:textId="441CF9E3" w:rsidR="004A3447" w:rsidRPr="000E5F52" w:rsidRDefault="004A3447" w:rsidP="004A3447">
      <w:pPr>
        <w:pStyle w:val="ListParagraph"/>
        <w:numPr>
          <w:ilvl w:val="0"/>
          <w:numId w:val="33"/>
        </w:numPr>
        <w:rPr>
          <w:rFonts w:ascii="Arial" w:hAnsi="Arial" w:cs="Arial"/>
          <w:sz w:val="32"/>
          <w:szCs w:val="32"/>
        </w:rPr>
      </w:pPr>
      <w:r w:rsidRPr="000E5F52">
        <w:rPr>
          <w:rFonts w:ascii="Arial" w:hAnsi="Arial" w:cs="Arial"/>
          <w:sz w:val="32"/>
          <w:szCs w:val="32"/>
        </w:rPr>
        <w:lastRenderedPageBreak/>
        <w:t>PROBLEM SOLVING / CRITICAL THINKING</w:t>
      </w:r>
    </w:p>
    <w:p w14:paraId="40A9EEEA" w14:textId="20344C8B" w:rsidR="00C939A3" w:rsidRPr="00BB6A20" w:rsidRDefault="00AB7076" w:rsidP="004A3447">
      <w:pPr>
        <w:pStyle w:val="ListParagraph"/>
        <w:numPr>
          <w:ilvl w:val="1"/>
          <w:numId w:val="33"/>
        </w:numPr>
        <w:rPr>
          <w:rFonts w:ascii="Arial" w:hAnsi="Arial" w:cs="Arial"/>
        </w:rPr>
      </w:pPr>
      <w:r>
        <w:rPr>
          <w:rFonts w:ascii="Arial" w:hAnsi="Arial" w:cs="Arial"/>
        </w:rPr>
        <w:t xml:space="preserve">Let’s continue to look for ways to improve our organization’s facilities, </w:t>
      </w:r>
      <w:r w:rsidR="005D5554">
        <w:rPr>
          <w:rFonts w:ascii="Arial" w:hAnsi="Arial" w:cs="Arial"/>
        </w:rPr>
        <w:t>instruction</w:t>
      </w:r>
      <w:r>
        <w:rPr>
          <w:rFonts w:ascii="Arial" w:hAnsi="Arial" w:cs="Arial"/>
        </w:rPr>
        <w:t xml:space="preserve">, policies, procedures, and outcomes through observation, identifying desired </w:t>
      </w:r>
      <w:r w:rsidR="005D5554">
        <w:rPr>
          <w:rFonts w:ascii="Arial" w:hAnsi="Arial" w:cs="Arial"/>
        </w:rPr>
        <w:t>outcomes</w:t>
      </w:r>
      <w:r>
        <w:rPr>
          <w:rFonts w:ascii="Arial" w:hAnsi="Arial" w:cs="Arial"/>
        </w:rPr>
        <w:t>, developing plans, identifying and generating resources, etc.  To accomplish this desired outcome requires us to arrive at a “PROB</w:t>
      </w:r>
      <w:r w:rsidR="00035CCC">
        <w:rPr>
          <w:rFonts w:ascii="Arial" w:hAnsi="Arial" w:cs="Arial"/>
        </w:rPr>
        <w:t>LEM” and “THINK CRITICALLY” to design strategies to</w:t>
      </w:r>
      <w:r w:rsidR="00BB6A20">
        <w:rPr>
          <w:rFonts w:ascii="Arial" w:hAnsi="Arial" w:cs="Arial"/>
        </w:rPr>
        <w:t xml:space="preserve"> accomplish the desired outcom</w:t>
      </w:r>
      <w:r w:rsidR="005D5554">
        <w:rPr>
          <w:rFonts w:ascii="Arial" w:hAnsi="Arial" w:cs="Arial"/>
        </w:rPr>
        <w:t>es</w:t>
      </w:r>
    </w:p>
    <w:p w14:paraId="73705AA8" w14:textId="40A971F5" w:rsidR="007B4E7B" w:rsidRDefault="007B4E7B" w:rsidP="007B4E7B">
      <w:pPr>
        <w:rPr>
          <w:rFonts w:ascii="Arial" w:hAnsi="Arial" w:cs="Arial"/>
        </w:rPr>
      </w:pPr>
    </w:p>
    <w:p w14:paraId="6AEF5088" w14:textId="185C0609" w:rsidR="002030D3" w:rsidRDefault="002030D3" w:rsidP="00CE5503">
      <w:pPr>
        <w:jc w:val="center"/>
        <w:rPr>
          <w:rFonts w:ascii="Arial" w:hAnsi="Arial" w:cs="Arial"/>
          <w:b/>
          <w:sz w:val="32"/>
          <w:szCs w:val="32"/>
          <w:u w:val="single"/>
        </w:rPr>
      </w:pPr>
      <w:r w:rsidRPr="00625122">
        <w:rPr>
          <w:rFonts w:ascii="Arial" w:hAnsi="Arial" w:cs="Arial"/>
          <w:b/>
          <w:sz w:val="32"/>
          <w:szCs w:val="32"/>
          <w:u w:val="single"/>
        </w:rPr>
        <w:t>Instruction</w:t>
      </w:r>
    </w:p>
    <w:p w14:paraId="1D605858" w14:textId="1429EFFA" w:rsidR="00CE5503" w:rsidRPr="00CE5503" w:rsidRDefault="00CE5503" w:rsidP="00CE5503">
      <w:pPr>
        <w:jc w:val="center"/>
        <w:rPr>
          <w:rFonts w:ascii="Arial" w:hAnsi="Arial" w:cs="Arial"/>
          <w:sz w:val="32"/>
          <w:szCs w:val="32"/>
        </w:rPr>
      </w:pPr>
      <w:r w:rsidRPr="00CE5503">
        <w:rPr>
          <w:rFonts w:ascii="Arial" w:hAnsi="Arial" w:cs="Arial"/>
          <w:sz w:val="32"/>
          <w:szCs w:val="32"/>
        </w:rPr>
        <w:t>Under construction</w:t>
      </w:r>
    </w:p>
    <w:p w14:paraId="0A6EBC6A" w14:textId="4306D98C" w:rsidR="002E6A6D" w:rsidRDefault="002E6A6D" w:rsidP="002E6A6D">
      <w:r>
        <w:tab/>
      </w:r>
    </w:p>
    <w:p w14:paraId="27E812A7" w14:textId="77777777" w:rsidR="00CE5503" w:rsidRDefault="00CE5503" w:rsidP="00614DEB">
      <w:pPr>
        <w:jc w:val="center"/>
        <w:rPr>
          <w:rFonts w:ascii="Arial" w:hAnsi="Arial" w:cs="Arial"/>
          <w:b/>
          <w:bCs/>
          <w:color w:val="000000"/>
          <w:sz w:val="32"/>
          <w:szCs w:val="32"/>
          <w:u w:val="single"/>
        </w:rPr>
      </w:pPr>
      <w:bookmarkStart w:id="24" w:name="School_Closing_Delay"/>
    </w:p>
    <w:p w14:paraId="629AA9FC" w14:textId="26F173AF" w:rsidR="00614DEB" w:rsidRPr="00FE2E35" w:rsidRDefault="00ED2CB2" w:rsidP="00614DEB">
      <w:pPr>
        <w:jc w:val="center"/>
        <w:rPr>
          <w:rFonts w:ascii="Arial" w:hAnsi="Arial" w:cs="Arial"/>
          <w:color w:val="000000"/>
          <w:sz w:val="32"/>
          <w:szCs w:val="32"/>
        </w:rPr>
      </w:pPr>
      <w:r>
        <w:rPr>
          <w:rFonts w:ascii="Arial" w:hAnsi="Arial" w:cs="Arial"/>
          <w:b/>
          <w:bCs/>
          <w:color w:val="000000"/>
          <w:sz w:val="32"/>
          <w:szCs w:val="32"/>
          <w:u w:val="single"/>
        </w:rPr>
        <w:t>School Delay C</w:t>
      </w:r>
      <w:r w:rsidR="00614DEB" w:rsidRPr="00FE2E35">
        <w:rPr>
          <w:rFonts w:ascii="Arial" w:hAnsi="Arial" w:cs="Arial"/>
          <w:b/>
          <w:bCs/>
          <w:color w:val="000000"/>
          <w:sz w:val="32"/>
          <w:szCs w:val="32"/>
          <w:u w:val="single"/>
        </w:rPr>
        <w:t xml:space="preserve">ancellation </w:t>
      </w:r>
      <w:proofErr w:type="gramStart"/>
      <w:r w:rsidR="00614DEB" w:rsidRPr="00FE2E35">
        <w:rPr>
          <w:rFonts w:ascii="Arial" w:hAnsi="Arial" w:cs="Arial"/>
          <w:b/>
          <w:bCs/>
          <w:color w:val="000000"/>
          <w:sz w:val="32"/>
          <w:szCs w:val="32"/>
          <w:u w:val="single"/>
        </w:rPr>
        <w:t>Schedule</w:t>
      </w:r>
      <w:bookmarkEnd w:id="24"/>
      <w:r w:rsidR="00981552">
        <w:rPr>
          <w:rFonts w:ascii="Arial" w:hAnsi="Arial" w:cs="Arial"/>
          <w:b/>
          <w:bCs/>
          <w:color w:val="000000"/>
          <w:sz w:val="32"/>
          <w:szCs w:val="32"/>
          <w:u w:val="single"/>
        </w:rPr>
        <w:t xml:space="preserve">   </w:t>
      </w:r>
      <w:proofErr w:type="gramEnd"/>
      <w:r w:rsidR="005547BB">
        <w:fldChar w:fldCharType="begin"/>
      </w:r>
      <w:r w:rsidR="005547BB">
        <w:instrText xml:space="preserve"> HYPERLINK \l "TOC" </w:instrText>
      </w:r>
      <w:r w:rsidR="005547BB">
        <w:fldChar w:fldCharType="separate"/>
      </w:r>
      <w:r w:rsidR="00981552" w:rsidRPr="00981552">
        <w:rPr>
          <w:rStyle w:val="Hyperlink"/>
          <w:rFonts w:ascii="Arial" w:hAnsi="Arial"/>
          <w:sz w:val="16"/>
          <w:szCs w:val="16"/>
        </w:rPr>
        <w:t>Return</w:t>
      </w:r>
      <w:r w:rsidR="005547BB">
        <w:rPr>
          <w:rStyle w:val="Hyperlink"/>
          <w:rFonts w:ascii="Arial" w:hAnsi="Arial"/>
          <w:sz w:val="16"/>
          <w:szCs w:val="16"/>
        </w:rPr>
        <w:fldChar w:fldCharType="end"/>
      </w:r>
    </w:p>
    <w:p w14:paraId="73FB3366" w14:textId="50541883" w:rsidR="00B52DE6" w:rsidRPr="00FE2E35" w:rsidRDefault="00614DEB" w:rsidP="0043301F">
      <w:pPr>
        <w:rPr>
          <w:rFonts w:ascii="Arial" w:hAnsi="Arial" w:cs="Arial"/>
          <w:color w:val="000000"/>
          <w:sz w:val="32"/>
          <w:szCs w:val="32"/>
        </w:rPr>
      </w:pPr>
      <w:r w:rsidRPr="00C15881">
        <w:rPr>
          <w:rFonts w:ascii="Tahoma" w:hAnsi="Tahoma" w:cs="Tahoma"/>
          <w:color w:val="000000"/>
        </w:rPr>
        <w:br/>
        <w:t> </w:t>
      </w:r>
      <w:r w:rsidRPr="00C15881">
        <w:rPr>
          <w:rFonts w:ascii="Tahoma" w:hAnsi="Tahoma" w:cs="Tahoma"/>
          <w:color w:val="000000"/>
        </w:rPr>
        <w:br/>
      </w:r>
      <w:r w:rsidR="00B52DE6" w:rsidRPr="00FE2E35">
        <w:rPr>
          <w:rFonts w:ascii="Arial" w:hAnsi="Arial" w:cs="Arial"/>
          <w:color w:val="000000"/>
          <w:sz w:val="32"/>
          <w:szCs w:val="32"/>
        </w:rPr>
        <w:t>Pease reference the following link on the school district’s website to be informed about and plan for school delay or closing</w:t>
      </w:r>
      <w:proofErr w:type="gramStart"/>
      <w:r w:rsidR="00B52DE6" w:rsidRPr="00FE2E35">
        <w:rPr>
          <w:rFonts w:ascii="Arial" w:hAnsi="Arial" w:cs="Arial"/>
          <w:color w:val="000000"/>
          <w:sz w:val="32"/>
          <w:szCs w:val="32"/>
        </w:rPr>
        <w:t xml:space="preserve">:  </w:t>
      </w:r>
      <w:proofErr w:type="gramEnd"/>
      <w:r w:rsidR="005547BB">
        <w:fldChar w:fldCharType="begin"/>
      </w:r>
      <w:r w:rsidR="005547BB">
        <w:instrText xml:space="preserve"> HYPERLINK "https://www.rock-hill.k12.sc.us/domain/1636" </w:instrText>
      </w:r>
      <w:r w:rsidR="005547BB">
        <w:fldChar w:fldCharType="separate"/>
      </w:r>
      <w:r w:rsidR="00B52DE6" w:rsidRPr="00FE2E35">
        <w:rPr>
          <w:rStyle w:val="Hyperlink"/>
          <w:rFonts w:ascii="Arial" w:hAnsi="Arial" w:cs="Arial"/>
          <w:sz w:val="32"/>
          <w:szCs w:val="32"/>
        </w:rPr>
        <w:t>https://www.rock-hill.k12.sc.us/domain/1636</w:t>
      </w:r>
      <w:r w:rsidR="005547BB">
        <w:rPr>
          <w:rStyle w:val="Hyperlink"/>
          <w:rFonts w:ascii="Arial" w:hAnsi="Arial" w:cs="Arial"/>
          <w:sz w:val="32"/>
          <w:szCs w:val="32"/>
        </w:rPr>
        <w:fldChar w:fldCharType="end"/>
      </w:r>
    </w:p>
    <w:p w14:paraId="78C75829" w14:textId="77777777" w:rsidR="00B52DE6" w:rsidRPr="00FE2E35" w:rsidRDefault="00B52DE6" w:rsidP="0043301F">
      <w:pPr>
        <w:rPr>
          <w:rFonts w:ascii="Arial" w:hAnsi="Arial" w:cs="Arial"/>
          <w:color w:val="000000"/>
          <w:sz w:val="32"/>
          <w:szCs w:val="32"/>
        </w:rPr>
      </w:pPr>
    </w:p>
    <w:p w14:paraId="453D30A8" w14:textId="6ECB0945" w:rsidR="00B52DE6" w:rsidRPr="00FE2E35" w:rsidRDefault="00B52DE6" w:rsidP="0043301F">
      <w:pPr>
        <w:rPr>
          <w:rFonts w:ascii="Arial" w:hAnsi="Arial" w:cs="Arial"/>
          <w:color w:val="000000"/>
          <w:sz w:val="32"/>
          <w:szCs w:val="32"/>
        </w:rPr>
      </w:pPr>
      <w:r w:rsidRPr="00FE2E35">
        <w:rPr>
          <w:rFonts w:ascii="Arial" w:hAnsi="Arial" w:cs="Arial"/>
          <w:color w:val="000000"/>
          <w:sz w:val="32"/>
          <w:szCs w:val="32"/>
        </w:rPr>
        <w:t xml:space="preserve">Information will be </w:t>
      </w:r>
      <w:r w:rsidR="005220D4" w:rsidRPr="00FE2E35">
        <w:rPr>
          <w:rFonts w:ascii="Arial" w:hAnsi="Arial" w:cs="Arial"/>
          <w:color w:val="000000"/>
          <w:sz w:val="32"/>
          <w:szCs w:val="32"/>
        </w:rPr>
        <w:t>available</w:t>
      </w:r>
      <w:r w:rsidRPr="00FE2E35">
        <w:rPr>
          <w:rFonts w:ascii="Arial" w:hAnsi="Arial" w:cs="Arial"/>
          <w:color w:val="000000"/>
          <w:sz w:val="32"/>
          <w:szCs w:val="32"/>
        </w:rPr>
        <w:t xml:space="preserve"> to all employees and the community in the following ways:</w:t>
      </w:r>
    </w:p>
    <w:p w14:paraId="5780796B" w14:textId="4EA0874D" w:rsidR="00B52DE6" w:rsidRPr="00FE2E35" w:rsidRDefault="005220D4" w:rsidP="00A54D09">
      <w:pPr>
        <w:pStyle w:val="ListParagraph"/>
        <w:numPr>
          <w:ilvl w:val="0"/>
          <w:numId w:val="10"/>
        </w:numPr>
        <w:rPr>
          <w:rFonts w:ascii="Arial" w:hAnsi="Arial" w:cs="Arial"/>
          <w:color w:val="000000"/>
          <w:sz w:val="32"/>
          <w:szCs w:val="32"/>
        </w:rPr>
      </w:pPr>
      <w:r w:rsidRPr="00FE2E35">
        <w:rPr>
          <w:rFonts w:ascii="Arial" w:hAnsi="Arial" w:cs="Arial"/>
          <w:color w:val="000000"/>
          <w:sz w:val="32"/>
          <w:szCs w:val="32"/>
        </w:rPr>
        <w:t>Telephone</w:t>
      </w:r>
      <w:r w:rsidR="00B52DE6" w:rsidRPr="00FE2E35">
        <w:rPr>
          <w:rFonts w:ascii="Arial" w:hAnsi="Arial" w:cs="Arial"/>
          <w:color w:val="000000"/>
          <w:sz w:val="32"/>
          <w:szCs w:val="32"/>
        </w:rPr>
        <w:t xml:space="preserve"> </w:t>
      </w:r>
      <w:r w:rsidRPr="00FE2E35">
        <w:rPr>
          <w:rFonts w:ascii="Arial" w:hAnsi="Arial" w:cs="Arial"/>
          <w:color w:val="000000"/>
          <w:sz w:val="32"/>
          <w:szCs w:val="32"/>
        </w:rPr>
        <w:t>message from</w:t>
      </w:r>
      <w:r w:rsidR="00B52DE6" w:rsidRPr="00FE2E35">
        <w:rPr>
          <w:rFonts w:ascii="Arial" w:hAnsi="Arial" w:cs="Arial"/>
          <w:color w:val="000000"/>
          <w:sz w:val="32"/>
          <w:szCs w:val="32"/>
        </w:rPr>
        <w:t xml:space="preserve"> district communications director</w:t>
      </w:r>
      <w:r w:rsidRPr="00FE2E35">
        <w:rPr>
          <w:rFonts w:ascii="Arial" w:hAnsi="Arial" w:cs="Arial"/>
          <w:color w:val="000000"/>
          <w:sz w:val="32"/>
          <w:szCs w:val="32"/>
        </w:rPr>
        <w:t xml:space="preserve"> </w:t>
      </w:r>
      <w:r w:rsidRPr="00FE2E35">
        <w:rPr>
          <w:rFonts w:ascii="Arial" w:hAnsi="Arial" w:cs="Arial"/>
          <w:b/>
          <w:color w:val="000000"/>
          <w:sz w:val="32"/>
          <w:szCs w:val="32"/>
        </w:rPr>
        <w:t>(MAKE CERTAIN CURRENT PHONE NUMBER IS ON FILE)</w:t>
      </w:r>
    </w:p>
    <w:p w14:paraId="2E2FE8EC" w14:textId="3C8305FA" w:rsidR="00B52DE6" w:rsidRPr="00FE2E35" w:rsidRDefault="00B52DE6" w:rsidP="00A54D09">
      <w:pPr>
        <w:pStyle w:val="ListParagraph"/>
        <w:numPr>
          <w:ilvl w:val="0"/>
          <w:numId w:val="10"/>
        </w:numPr>
        <w:rPr>
          <w:rFonts w:ascii="Arial" w:hAnsi="Arial" w:cs="Arial"/>
          <w:color w:val="000000"/>
          <w:sz w:val="32"/>
          <w:szCs w:val="32"/>
        </w:rPr>
      </w:pPr>
      <w:r w:rsidRPr="00FE2E35">
        <w:rPr>
          <w:rFonts w:ascii="Arial" w:hAnsi="Arial" w:cs="Arial"/>
          <w:color w:val="000000"/>
          <w:sz w:val="32"/>
          <w:szCs w:val="32"/>
        </w:rPr>
        <w:t xml:space="preserve">School district website: </w:t>
      </w:r>
      <w:hyperlink r:id="rId17" w:history="1">
        <w:r w:rsidRPr="00FE2E35">
          <w:rPr>
            <w:rStyle w:val="Hyperlink"/>
            <w:rFonts w:ascii="Arial" w:hAnsi="Arial" w:cs="Arial"/>
            <w:sz w:val="32"/>
            <w:szCs w:val="32"/>
          </w:rPr>
          <w:t>https://www.rock-hill.k12.sc.us/</w:t>
        </w:r>
      </w:hyperlink>
    </w:p>
    <w:p w14:paraId="7AE09A00" w14:textId="1A2AC86D" w:rsidR="005220D4" w:rsidRPr="00FE2E35" w:rsidRDefault="005547BB" w:rsidP="00A54D09">
      <w:pPr>
        <w:pStyle w:val="ListParagraph"/>
        <w:numPr>
          <w:ilvl w:val="0"/>
          <w:numId w:val="10"/>
        </w:numPr>
        <w:rPr>
          <w:rFonts w:ascii="Arial" w:hAnsi="Arial" w:cs="Arial"/>
          <w:sz w:val="32"/>
          <w:szCs w:val="32"/>
        </w:rPr>
      </w:pPr>
      <w:r>
        <w:fldChar w:fldCharType="begin"/>
      </w:r>
      <w:r>
        <w:instrText xml:space="preserve"> HYPERLINK "http://www.facebook.com/RockHillSchools" \t "_blank" </w:instrText>
      </w:r>
      <w:r>
        <w:fldChar w:fldCharType="separate"/>
      </w:r>
      <w:r w:rsidR="005220D4" w:rsidRPr="00FE2E35">
        <w:rPr>
          <w:rStyle w:val="Hyperlink"/>
          <w:rFonts w:ascii="Arial" w:hAnsi="Arial" w:cs="Arial"/>
          <w:sz w:val="32"/>
          <w:szCs w:val="32"/>
          <w:shd w:val="clear" w:color="auto" w:fill="FFFFFF"/>
        </w:rPr>
        <w:t>Facebook</w:t>
      </w:r>
      <w:r>
        <w:rPr>
          <w:rStyle w:val="Hyperlink"/>
          <w:rFonts w:ascii="Arial" w:hAnsi="Arial" w:cs="Arial"/>
          <w:sz w:val="32"/>
          <w:szCs w:val="32"/>
          <w:shd w:val="clear" w:color="auto" w:fill="FFFFFF"/>
        </w:rPr>
        <w:fldChar w:fldCharType="end"/>
      </w:r>
    </w:p>
    <w:p w14:paraId="52843B90" w14:textId="77777777" w:rsidR="005220D4" w:rsidRPr="00FE2E35" w:rsidRDefault="005547BB" w:rsidP="00A54D09">
      <w:pPr>
        <w:pStyle w:val="ListParagraph"/>
        <w:numPr>
          <w:ilvl w:val="0"/>
          <w:numId w:val="10"/>
        </w:numPr>
        <w:rPr>
          <w:rFonts w:ascii="Arial" w:hAnsi="Arial" w:cs="Arial"/>
          <w:sz w:val="32"/>
          <w:szCs w:val="32"/>
        </w:rPr>
      </w:pPr>
      <w:r>
        <w:fldChar w:fldCharType="begin"/>
      </w:r>
      <w:r>
        <w:instrText xml:space="preserve"> HYPERLINK "http://www.twitter.com/RockHillSchools" \t "_parent" </w:instrText>
      </w:r>
      <w:r>
        <w:fldChar w:fldCharType="separate"/>
      </w:r>
      <w:r w:rsidR="005220D4" w:rsidRPr="00FE2E35">
        <w:rPr>
          <w:rStyle w:val="Hyperlink"/>
          <w:rFonts w:ascii="Arial" w:hAnsi="Arial" w:cs="Arial"/>
          <w:sz w:val="32"/>
          <w:szCs w:val="32"/>
          <w:shd w:val="clear" w:color="auto" w:fill="FFFFFF"/>
        </w:rPr>
        <w:t>Twitter</w:t>
      </w:r>
      <w:r>
        <w:rPr>
          <w:rStyle w:val="Hyperlink"/>
          <w:rFonts w:ascii="Arial" w:hAnsi="Arial" w:cs="Arial"/>
          <w:sz w:val="32"/>
          <w:szCs w:val="32"/>
          <w:shd w:val="clear" w:color="auto" w:fill="FFFFFF"/>
        </w:rPr>
        <w:fldChar w:fldCharType="end"/>
      </w:r>
    </w:p>
    <w:p w14:paraId="2E73386F" w14:textId="214FE81D" w:rsidR="00B52DE6" w:rsidRPr="00FE2E35" w:rsidRDefault="005547BB" w:rsidP="00A54D09">
      <w:pPr>
        <w:pStyle w:val="ListParagraph"/>
        <w:numPr>
          <w:ilvl w:val="0"/>
          <w:numId w:val="10"/>
        </w:numPr>
        <w:rPr>
          <w:rFonts w:ascii="Arial" w:hAnsi="Arial" w:cs="Arial"/>
          <w:sz w:val="32"/>
          <w:szCs w:val="32"/>
        </w:rPr>
      </w:pPr>
      <w:r>
        <w:fldChar w:fldCharType="begin"/>
      </w:r>
      <w:r>
        <w:instrText xml:space="preserve"> HYPERLINK "https://rockhill.parentlink.net/smartlink/" \t "_blank" </w:instrText>
      </w:r>
      <w:r>
        <w:fldChar w:fldCharType="separate"/>
      </w:r>
      <w:r w:rsidR="005220D4" w:rsidRPr="00FE2E35">
        <w:rPr>
          <w:rStyle w:val="Hyperlink"/>
          <w:rFonts w:ascii="Arial" w:hAnsi="Arial" w:cs="Arial"/>
          <w:sz w:val="32"/>
          <w:szCs w:val="32"/>
          <w:shd w:val="clear" w:color="auto" w:fill="FFFFFF"/>
        </w:rPr>
        <w:t>Rock Hill Schools mobile app</w:t>
      </w:r>
      <w:r>
        <w:rPr>
          <w:rStyle w:val="Hyperlink"/>
          <w:rFonts w:ascii="Arial" w:hAnsi="Arial" w:cs="Arial"/>
          <w:sz w:val="32"/>
          <w:szCs w:val="32"/>
          <w:shd w:val="clear" w:color="auto" w:fill="FFFFFF"/>
        </w:rPr>
        <w:fldChar w:fldCharType="end"/>
      </w:r>
    </w:p>
    <w:p w14:paraId="3FD198CA" w14:textId="77777777" w:rsidR="005220D4" w:rsidRPr="00ED2CB2" w:rsidRDefault="005220D4" w:rsidP="00A54D09">
      <w:pPr>
        <w:numPr>
          <w:ilvl w:val="0"/>
          <w:numId w:val="10"/>
        </w:numPr>
        <w:shd w:val="clear" w:color="auto" w:fill="FFFFFF"/>
        <w:spacing w:before="100" w:beforeAutospacing="1" w:after="100" w:afterAutospacing="1" w:line="300" w:lineRule="atLeast"/>
        <w:rPr>
          <w:rFonts w:ascii="Helvetica" w:eastAsia="Times New Roman" w:hAnsi="Helvetica" w:cs="Times New Roman"/>
          <w:color w:val="2B2A2B"/>
          <w:sz w:val="32"/>
          <w:szCs w:val="32"/>
        </w:rPr>
      </w:pPr>
      <w:r w:rsidRPr="00ED2CB2">
        <w:rPr>
          <w:rFonts w:ascii="Helvetica" w:eastAsia="Times New Roman" w:hAnsi="Helvetica" w:cs="Times New Roman"/>
          <w:color w:val="2B2A2B"/>
          <w:sz w:val="32"/>
          <w:szCs w:val="32"/>
        </w:rPr>
        <w:t>Local news media, such as The Herald, CN2, WRHI, and Charlotte television stations WBTV, WSOC, WCCB and WCNC will be notified.</w:t>
      </w:r>
    </w:p>
    <w:p w14:paraId="63301BE0" w14:textId="77777777" w:rsidR="00614DEB" w:rsidRDefault="00614DEB" w:rsidP="0043301F">
      <w:pPr>
        <w:rPr>
          <w:rFonts w:ascii="Tahoma" w:hAnsi="Tahoma" w:cs="Tahoma"/>
          <w:color w:val="000000"/>
        </w:rPr>
      </w:pPr>
    </w:p>
    <w:p w14:paraId="510A3642" w14:textId="66DDA843" w:rsidR="00EA1D1C" w:rsidRPr="00FE2E35" w:rsidRDefault="00614DEB" w:rsidP="0043301F">
      <w:pPr>
        <w:rPr>
          <w:rFonts w:ascii="Arial" w:hAnsi="Arial" w:cs="Arial"/>
          <w:b/>
          <w:bCs/>
          <w:color w:val="000000"/>
          <w:sz w:val="32"/>
          <w:szCs w:val="32"/>
          <w:u w:val="single"/>
        </w:rPr>
      </w:pPr>
      <w:r w:rsidRPr="00FE2E35">
        <w:rPr>
          <w:rFonts w:ascii="Arial" w:hAnsi="Arial" w:cs="Arial"/>
          <w:color w:val="000000"/>
          <w:sz w:val="32"/>
          <w:szCs w:val="32"/>
        </w:rPr>
        <w:t>District policy states that "if school is delayed, teachers are expected to arrive at the normal time, or when conditions allow</w:t>
      </w:r>
      <w:r w:rsidR="00EA1D1C" w:rsidRPr="00FE2E35">
        <w:rPr>
          <w:rFonts w:ascii="Arial" w:hAnsi="Arial" w:cs="Arial"/>
          <w:color w:val="000000"/>
          <w:sz w:val="32"/>
          <w:szCs w:val="32"/>
        </w:rPr>
        <w:t xml:space="preserve">.  </w:t>
      </w:r>
      <w:r w:rsidR="00ED2CB2">
        <w:rPr>
          <w:rFonts w:ascii="Arial" w:hAnsi="Arial" w:cs="Arial"/>
          <w:color w:val="000000"/>
          <w:sz w:val="32"/>
          <w:szCs w:val="32"/>
        </w:rPr>
        <w:t>Delayed Opening</w:t>
      </w:r>
      <w:r w:rsidRPr="00FE2E35">
        <w:rPr>
          <w:rFonts w:ascii="Arial" w:hAnsi="Arial" w:cs="Arial"/>
          <w:color w:val="000000"/>
          <w:sz w:val="32"/>
          <w:szCs w:val="32"/>
        </w:rPr>
        <w:t xml:space="preserve"> schedules are as follows:</w:t>
      </w:r>
      <w:r w:rsidRPr="00FE2E35">
        <w:rPr>
          <w:rFonts w:ascii="Arial" w:hAnsi="Arial" w:cs="Arial"/>
          <w:color w:val="000000"/>
          <w:sz w:val="32"/>
          <w:szCs w:val="32"/>
        </w:rPr>
        <w:br/>
        <w:t> </w:t>
      </w:r>
      <w:r w:rsidRPr="00FE2E35">
        <w:rPr>
          <w:rFonts w:ascii="Arial" w:hAnsi="Arial" w:cs="Arial"/>
          <w:color w:val="000000"/>
          <w:sz w:val="32"/>
          <w:szCs w:val="32"/>
        </w:rPr>
        <w:br/>
      </w:r>
      <w:proofErr w:type="gramStart"/>
      <w:r w:rsidRPr="00FE2E35">
        <w:rPr>
          <w:rFonts w:ascii="Arial" w:hAnsi="Arial" w:cs="Arial"/>
          <w:b/>
          <w:bCs/>
          <w:color w:val="000000"/>
          <w:sz w:val="32"/>
          <w:szCs w:val="32"/>
          <w:u w:val="single"/>
        </w:rPr>
        <w:t>ONE HOUR</w:t>
      </w:r>
      <w:proofErr w:type="gramEnd"/>
      <w:r w:rsidRPr="00FE2E35">
        <w:rPr>
          <w:rFonts w:ascii="Arial" w:hAnsi="Arial" w:cs="Arial"/>
          <w:b/>
          <w:bCs/>
          <w:color w:val="000000"/>
          <w:sz w:val="32"/>
          <w:szCs w:val="32"/>
          <w:u w:val="single"/>
        </w:rPr>
        <w:t xml:space="preserve"> DELAY:</w:t>
      </w:r>
    </w:p>
    <w:p w14:paraId="462E804E" w14:textId="77777777" w:rsidR="00EA1D1C" w:rsidRPr="00FE2E35" w:rsidRDefault="00EA1D1C" w:rsidP="0043301F">
      <w:pPr>
        <w:rPr>
          <w:rFonts w:ascii="Arial" w:hAnsi="Arial" w:cs="Arial"/>
          <w:b/>
          <w:bCs/>
          <w:color w:val="000000"/>
          <w:sz w:val="32"/>
          <w:szCs w:val="32"/>
          <w:u w:val="single"/>
        </w:rPr>
      </w:pPr>
    </w:p>
    <w:p w14:paraId="013FAB2C" w14:textId="31578968" w:rsidR="00EA1D1C" w:rsidRPr="00FE2E35" w:rsidRDefault="006B7F8A" w:rsidP="006B7F8A">
      <w:pPr>
        <w:rPr>
          <w:rFonts w:ascii="Arial" w:hAnsi="Arial" w:cs="Arial"/>
          <w:color w:val="000000"/>
          <w:sz w:val="32"/>
          <w:szCs w:val="32"/>
        </w:rPr>
      </w:pPr>
      <w:r w:rsidRPr="00FE2E35">
        <w:rPr>
          <w:rFonts w:ascii="Arial" w:hAnsi="Arial" w:cs="Arial"/>
          <w:color w:val="000000"/>
          <w:sz w:val="32"/>
          <w:szCs w:val="32"/>
        </w:rPr>
        <w:t>All Classes</w:t>
      </w:r>
      <w:r w:rsidR="0067556A">
        <w:rPr>
          <w:rFonts w:ascii="Arial" w:hAnsi="Arial" w:cs="Arial"/>
          <w:color w:val="000000"/>
          <w:sz w:val="32"/>
          <w:szCs w:val="32"/>
        </w:rPr>
        <w:t xml:space="preserve"> will operate on the</w:t>
      </w:r>
      <w:r w:rsidR="005220D4" w:rsidRPr="00FE2E35">
        <w:rPr>
          <w:rFonts w:ascii="Arial" w:hAnsi="Arial" w:cs="Arial"/>
          <w:color w:val="000000"/>
          <w:sz w:val="32"/>
          <w:szCs w:val="32"/>
        </w:rPr>
        <w:t xml:space="preserve"> </w:t>
      </w:r>
      <w:r w:rsidR="0067556A">
        <w:rPr>
          <w:rFonts w:ascii="Arial" w:hAnsi="Arial" w:cs="Arial"/>
          <w:b/>
          <w:color w:val="FF0000"/>
          <w:sz w:val="36"/>
          <w:szCs w:val="36"/>
          <w:u w:val="single"/>
        </w:rPr>
        <w:t>regular</w:t>
      </w:r>
      <w:r w:rsidR="005220D4" w:rsidRPr="0067556A">
        <w:rPr>
          <w:rFonts w:ascii="Arial" w:hAnsi="Arial" w:cs="Arial"/>
          <w:b/>
          <w:color w:val="FF0000"/>
          <w:sz w:val="36"/>
          <w:szCs w:val="36"/>
          <w:u w:val="single"/>
        </w:rPr>
        <w:t xml:space="preserve"> schedule</w:t>
      </w:r>
      <w:r w:rsidRPr="00FE2E35">
        <w:rPr>
          <w:rFonts w:ascii="Arial" w:hAnsi="Arial" w:cs="Arial"/>
          <w:color w:val="000000"/>
          <w:sz w:val="32"/>
          <w:szCs w:val="32"/>
        </w:rPr>
        <w:t>, unless otherwise notified.</w:t>
      </w:r>
      <w:r w:rsidR="00614DEB" w:rsidRPr="00FE2E35">
        <w:rPr>
          <w:rFonts w:ascii="Arial" w:hAnsi="Arial" w:cs="Arial"/>
          <w:color w:val="000000"/>
          <w:sz w:val="32"/>
          <w:szCs w:val="32"/>
        </w:rPr>
        <w:br/>
        <w:t> </w:t>
      </w:r>
      <w:r w:rsidR="00614DEB" w:rsidRPr="00FE2E35">
        <w:rPr>
          <w:rFonts w:ascii="Arial" w:hAnsi="Arial" w:cs="Arial"/>
          <w:color w:val="000000"/>
          <w:sz w:val="32"/>
          <w:szCs w:val="32"/>
        </w:rPr>
        <w:br/>
      </w:r>
      <w:proofErr w:type="gramStart"/>
      <w:r w:rsidR="00614DEB" w:rsidRPr="00FE2E35">
        <w:rPr>
          <w:rFonts w:ascii="Arial" w:hAnsi="Arial" w:cs="Arial"/>
          <w:b/>
          <w:bCs/>
          <w:color w:val="000000"/>
          <w:sz w:val="32"/>
          <w:szCs w:val="32"/>
          <w:u w:val="single"/>
        </w:rPr>
        <w:t>TWO HOUR</w:t>
      </w:r>
      <w:proofErr w:type="gramEnd"/>
      <w:r w:rsidR="00614DEB" w:rsidRPr="00FE2E35">
        <w:rPr>
          <w:rFonts w:ascii="Arial" w:hAnsi="Arial" w:cs="Arial"/>
          <w:b/>
          <w:bCs/>
          <w:color w:val="000000"/>
          <w:sz w:val="32"/>
          <w:szCs w:val="32"/>
          <w:u w:val="single"/>
        </w:rPr>
        <w:t xml:space="preserve"> DELAY:</w:t>
      </w:r>
      <w:r w:rsidR="00614DEB" w:rsidRPr="00FE2E35">
        <w:rPr>
          <w:rFonts w:ascii="Arial" w:hAnsi="Arial" w:cs="Arial"/>
          <w:color w:val="000000"/>
          <w:sz w:val="32"/>
          <w:szCs w:val="32"/>
        </w:rPr>
        <w:br/>
        <w:t> </w:t>
      </w:r>
      <w:r w:rsidR="00614DEB" w:rsidRPr="00FE2E35">
        <w:rPr>
          <w:rFonts w:ascii="Arial" w:hAnsi="Arial" w:cs="Arial"/>
          <w:color w:val="000000"/>
          <w:sz w:val="32"/>
          <w:szCs w:val="32"/>
        </w:rPr>
        <w:br/>
      </w:r>
      <w:r w:rsidRPr="00FE2E35">
        <w:rPr>
          <w:rFonts w:ascii="Arial" w:hAnsi="Arial" w:cs="Arial"/>
          <w:color w:val="000000"/>
          <w:sz w:val="32"/>
          <w:szCs w:val="32"/>
        </w:rPr>
        <w:lastRenderedPageBreak/>
        <w:t xml:space="preserve">All Classes will operate on </w:t>
      </w:r>
      <w:r w:rsidR="0067556A">
        <w:rPr>
          <w:rFonts w:ascii="Arial" w:hAnsi="Arial" w:cs="Arial"/>
          <w:color w:val="000000"/>
          <w:sz w:val="32"/>
          <w:szCs w:val="32"/>
        </w:rPr>
        <w:t xml:space="preserve">the </w:t>
      </w:r>
      <w:r w:rsidR="0067556A">
        <w:rPr>
          <w:rFonts w:ascii="Arial" w:hAnsi="Arial" w:cs="Arial"/>
          <w:b/>
          <w:color w:val="FF0000"/>
          <w:sz w:val="36"/>
          <w:szCs w:val="36"/>
          <w:u w:val="single"/>
        </w:rPr>
        <w:t>regular</w:t>
      </w:r>
      <w:r w:rsidR="0067556A" w:rsidRPr="0067556A">
        <w:rPr>
          <w:rFonts w:ascii="Arial" w:hAnsi="Arial" w:cs="Arial"/>
          <w:b/>
          <w:color w:val="FF0000"/>
          <w:sz w:val="36"/>
          <w:szCs w:val="36"/>
          <w:u w:val="single"/>
        </w:rPr>
        <w:t xml:space="preserve"> schedule</w:t>
      </w:r>
      <w:r w:rsidRPr="00FE2E35">
        <w:rPr>
          <w:rFonts w:ascii="Arial" w:hAnsi="Arial" w:cs="Arial"/>
          <w:color w:val="000000"/>
          <w:sz w:val="32"/>
          <w:szCs w:val="32"/>
        </w:rPr>
        <w:t>, unless otherwise notified.</w:t>
      </w:r>
    </w:p>
    <w:p w14:paraId="1F33F6FB" w14:textId="77777777" w:rsidR="00EA1D1C" w:rsidRPr="00FE2E35" w:rsidRDefault="00EA1D1C" w:rsidP="0043301F">
      <w:pPr>
        <w:rPr>
          <w:rFonts w:ascii="Arial" w:hAnsi="Arial" w:cs="Arial"/>
          <w:color w:val="000000"/>
          <w:sz w:val="32"/>
          <w:szCs w:val="32"/>
        </w:rPr>
      </w:pPr>
    </w:p>
    <w:p w14:paraId="2796CD88" w14:textId="268C2381" w:rsidR="00EA1D1C" w:rsidRPr="00FE2E35" w:rsidRDefault="006B7F8A" w:rsidP="0043301F">
      <w:pPr>
        <w:rPr>
          <w:rFonts w:ascii="Arial" w:hAnsi="Arial" w:cs="Arial"/>
          <w:color w:val="000000"/>
          <w:sz w:val="32"/>
          <w:szCs w:val="32"/>
        </w:rPr>
      </w:pPr>
      <w:r w:rsidRPr="00FE2E35">
        <w:rPr>
          <w:rFonts w:ascii="Arial" w:hAnsi="Arial" w:cs="Arial"/>
          <w:color w:val="000000"/>
          <w:sz w:val="32"/>
          <w:szCs w:val="32"/>
        </w:rPr>
        <w:t>School closing/delay i</w:t>
      </w:r>
      <w:r w:rsidR="00EA1D1C" w:rsidRPr="00FE2E35">
        <w:rPr>
          <w:rFonts w:ascii="Arial" w:hAnsi="Arial" w:cs="Arial"/>
          <w:color w:val="000000"/>
          <w:sz w:val="32"/>
          <w:szCs w:val="32"/>
        </w:rPr>
        <w:t xml:space="preserve">nformation will be shared on the </w:t>
      </w:r>
      <w:r w:rsidRPr="00FE2E35">
        <w:rPr>
          <w:rFonts w:ascii="Arial" w:hAnsi="Arial" w:cs="Arial"/>
          <w:color w:val="000000"/>
          <w:sz w:val="32"/>
          <w:szCs w:val="32"/>
        </w:rPr>
        <w:t xml:space="preserve">Rock Hill School’s website, as well as the </w:t>
      </w:r>
      <w:r w:rsidR="00EA1D1C" w:rsidRPr="00FE2E35">
        <w:rPr>
          <w:rFonts w:ascii="Arial" w:hAnsi="Arial" w:cs="Arial"/>
          <w:color w:val="000000"/>
          <w:sz w:val="32"/>
          <w:szCs w:val="32"/>
        </w:rPr>
        <w:t>Adult Ed Facebook and Twitter site</w:t>
      </w:r>
    </w:p>
    <w:p w14:paraId="5F57A5C8" w14:textId="49D368F2" w:rsidR="00EA1D1C" w:rsidRPr="00FE2E35" w:rsidRDefault="00ED2CB2" w:rsidP="0043301F">
      <w:pPr>
        <w:rPr>
          <w:rFonts w:ascii="Arial" w:hAnsi="Arial" w:cs="Arial"/>
          <w:color w:val="000000"/>
          <w:sz w:val="32"/>
          <w:szCs w:val="32"/>
        </w:rPr>
      </w:pPr>
      <w:r>
        <w:rPr>
          <w:rFonts w:ascii="Arial" w:hAnsi="Arial" w:cs="Arial"/>
          <w:color w:val="000000"/>
          <w:sz w:val="32"/>
          <w:szCs w:val="32"/>
        </w:rPr>
        <w:t>Adult Ed F</w:t>
      </w:r>
      <w:r w:rsidR="00EA1D1C" w:rsidRPr="00FE2E35">
        <w:rPr>
          <w:rFonts w:ascii="Arial" w:hAnsi="Arial" w:cs="Arial"/>
          <w:color w:val="000000"/>
          <w:sz w:val="32"/>
          <w:szCs w:val="32"/>
        </w:rPr>
        <w:t>acebook</w:t>
      </w:r>
      <w:proofErr w:type="gramStart"/>
      <w:r w:rsidR="00EA1D1C" w:rsidRPr="00FE2E35">
        <w:rPr>
          <w:rFonts w:ascii="Arial" w:hAnsi="Arial" w:cs="Arial"/>
          <w:color w:val="000000"/>
          <w:sz w:val="32"/>
          <w:szCs w:val="32"/>
        </w:rPr>
        <w:t xml:space="preserve">:  </w:t>
      </w:r>
      <w:proofErr w:type="gramEnd"/>
      <w:hyperlink r:id="rId18" w:history="1">
        <w:r w:rsidR="00653907" w:rsidRPr="00FE2E35">
          <w:rPr>
            <w:rStyle w:val="Hyperlink"/>
            <w:rFonts w:ascii="Arial" w:hAnsi="Arial" w:cs="Arial"/>
            <w:sz w:val="32"/>
            <w:szCs w:val="32"/>
          </w:rPr>
          <w:t>https://www.facebook.com/RockHillAdultEd</w:t>
        </w:r>
      </w:hyperlink>
      <w:r w:rsidR="00653907" w:rsidRPr="00FE2E35">
        <w:rPr>
          <w:rFonts w:ascii="Arial" w:hAnsi="Arial" w:cs="Arial"/>
          <w:color w:val="000000"/>
          <w:sz w:val="32"/>
          <w:szCs w:val="32"/>
        </w:rPr>
        <w:t xml:space="preserve"> </w:t>
      </w:r>
    </w:p>
    <w:p w14:paraId="04AEC072" w14:textId="509170EA" w:rsidR="00EA1D1C" w:rsidRPr="00FE2E35" w:rsidRDefault="00EA1D1C" w:rsidP="0043301F">
      <w:pPr>
        <w:rPr>
          <w:rFonts w:ascii="Arial" w:hAnsi="Arial" w:cs="Arial"/>
          <w:sz w:val="32"/>
          <w:szCs w:val="32"/>
        </w:rPr>
      </w:pPr>
      <w:r w:rsidRPr="00FE2E35">
        <w:rPr>
          <w:rFonts w:ascii="Arial" w:hAnsi="Arial" w:cs="Arial"/>
          <w:color w:val="000000"/>
          <w:sz w:val="32"/>
          <w:szCs w:val="32"/>
        </w:rPr>
        <w:t>Adult Ed Twitter:  @</w:t>
      </w:r>
      <w:proofErr w:type="spellStart"/>
      <w:r w:rsidRPr="00FE2E35">
        <w:rPr>
          <w:rFonts w:ascii="Arial" w:hAnsi="Arial" w:cs="Arial"/>
          <w:color w:val="000000"/>
          <w:sz w:val="32"/>
          <w:szCs w:val="32"/>
        </w:rPr>
        <w:t>RHadulted</w:t>
      </w:r>
      <w:proofErr w:type="spellEnd"/>
      <w:r w:rsidRPr="00FE2E35">
        <w:rPr>
          <w:rFonts w:ascii="Arial" w:hAnsi="Arial" w:cs="Arial"/>
          <w:color w:val="000000"/>
          <w:sz w:val="32"/>
          <w:szCs w:val="32"/>
        </w:rPr>
        <w:t xml:space="preserve"> </w:t>
      </w:r>
    </w:p>
    <w:p w14:paraId="4F2985C4" w14:textId="77777777" w:rsidR="0043301F" w:rsidRPr="00B22E10" w:rsidRDefault="0043301F" w:rsidP="0043301F"/>
    <w:p w14:paraId="06FD9B48" w14:textId="77777777" w:rsidR="0043301F" w:rsidRPr="00B22E10" w:rsidRDefault="0043301F" w:rsidP="0043301F"/>
    <w:p w14:paraId="4A3ABBEC" w14:textId="77777777" w:rsidR="0043301F" w:rsidRPr="00B22E10" w:rsidRDefault="0043301F" w:rsidP="0043301F"/>
    <w:p w14:paraId="4A48315D" w14:textId="77777777" w:rsidR="0043301F" w:rsidRPr="00B22E10" w:rsidRDefault="0043301F" w:rsidP="0043301F"/>
    <w:p w14:paraId="4E9A9473" w14:textId="77777777" w:rsidR="0043301F" w:rsidRPr="00B22E10" w:rsidRDefault="0043301F" w:rsidP="0043301F"/>
    <w:p w14:paraId="1B3DED8D" w14:textId="77777777" w:rsidR="0043301F" w:rsidRPr="00B22E10" w:rsidRDefault="0043301F" w:rsidP="0043301F"/>
    <w:p w14:paraId="31CEF1AC" w14:textId="77777777" w:rsidR="0043301F" w:rsidRPr="00B22E10" w:rsidRDefault="0043301F" w:rsidP="0043301F"/>
    <w:p w14:paraId="6B1A16D8" w14:textId="77777777" w:rsidR="0043301F" w:rsidRPr="00B22E10" w:rsidRDefault="0043301F" w:rsidP="0043301F"/>
    <w:p w14:paraId="62EB419F" w14:textId="77777777" w:rsidR="0043301F" w:rsidRPr="00B22E10" w:rsidRDefault="0043301F" w:rsidP="0043301F"/>
    <w:p w14:paraId="764152FD" w14:textId="77777777" w:rsidR="0043301F" w:rsidRDefault="0043301F"/>
    <w:p w14:paraId="4319B922" w14:textId="77777777" w:rsidR="0043301F" w:rsidRDefault="0043301F"/>
    <w:sectPr w:rsidR="0043301F" w:rsidSect="006B7F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0DEFA" w14:textId="77777777" w:rsidR="004F4653" w:rsidRDefault="004F4653" w:rsidP="00020678">
      <w:r>
        <w:separator/>
      </w:r>
    </w:p>
  </w:endnote>
  <w:endnote w:type="continuationSeparator" w:id="0">
    <w:p w14:paraId="0525B2B8" w14:textId="77777777" w:rsidR="004F4653" w:rsidRDefault="004F4653" w:rsidP="0002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Eras Demi ITC">
    <w:altName w:val="Helvetica Neue Black Condensed"/>
    <w:charset w:val="00"/>
    <w:family w:val="swiss"/>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37EBE" w14:textId="77777777" w:rsidR="004F4653" w:rsidRDefault="004F4653" w:rsidP="00020678">
      <w:r>
        <w:separator/>
      </w:r>
    </w:p>
  </w:footnote>
  <w:footnote w:type="continuationSeparator" w:id="0">
    <w:p w14:paraId="2E1F8FFE" w14:textId="77777777" w:rsidR="004F4653" w:rsidRDefault="004F4653" w:rsidP="000206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E0D"/>
    <w:multiLevelType w:val="hybridMultilevel"/>
    <w:tmpl w:val="59A2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77F06"/>
    <w:multiLevelType w:val="hybridMultilevel"/>
    <w:tmpl w:val="B1A4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025C1"/>
    <w:multiLevelType w:val="singleLevel"/>
    <w:tmpl w:val="BC78F362"/>
    <w:lvl w:ilvl="0">
      <w:start w:val="1"/>
      <w:numFmt w:val="bullet"/>
      <w:lvlText w:val=""/>
      <w:lvlJc w:val="left"/>
      <w:pPr>
        <w:tabs>
          <w:tab w:val="num" w:pos="360"/>
        </w:tabs>
        <w:ind w:left="360" w:hanging="360"/>
      </w:pPr>
      <w:rPr>
        <w:rFonts w:ascii="Monotype Sorts" w:hAnsi="Monotype Sorts" w:hint="default"/>
      </w:rPr>
    </w:lvl>
  </w:abstractNum>
  <w:abstractNum w:abstractNumId="3">
    <w:nsid w:val="053C7F20"/>
    <w:multiLevelType w:val="multilevel"/>
    <w:tmpl w:val="AF3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38756F"/>
    <w:multiLevelType w:val="hybridMultilevel"/>
    <w:tmpl w:val="CB90F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11E8B"/>
    <w:multiLevelType w:val="hybridMultilevel"/>
    <w:tmpl w:val="059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F51B3"/>
    <w:multiLevelType w:val="hybridMultilevel"/>
    <w:tmpl w:val="325A1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EB3BF7"/>
    <w:multiLevelType w:val="hybridMultilevel"/>
    <w:tmpl w:val="4850A4D6"/>
    <w:lvl w:ilvl="0" w:tplc="FD5692C0">
      <w:start w:val="1"/>
      <w:numFmt w:val="bullet"/>
      <w:lvlText w:val="►"/>
      <w:lvlJc w:val="left"/>
      <w:pPr>
        <w:tabs>
          <w:tab w:val="num" w:pos="1800"/>
        </w:tabs>
        <w:ind w:left="180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1D34189"/>
    <w:multiLevelType w:val="singleLevel"/>
    <w:tmpl w:val="BC78F362"/>
    <w:lvl w:ilvl="0">
      <w:start w:val="1"/>
      <w:numFmt w:val="bullet"/>
      <w:lvlText w:val=""/>
      <w:lvlJc w:val="left"/>
      <w:pPr>
        <w:tabs>
          <w:tab w:val="num" w:pos="360"/>
        </w:tabs>
        <w:ind w:left="360" w:hanging="360"/>
      </w:pPr>
      <w:rPr>
        <w:rFonts w:ascii="Monotype Sorts" w:hAnsi="Monotype Sorts" w:hint="default"/>
      </w:rPr>
    </w:lvl>
  </w:abstractNum>
  <w:abstractNum w:abstractNumId="9">
    <w:nsid w:val="24C25855"/>
    <w:multiLevelType w:val="hybridMultilevel"/>
    <w:tmpl w:val="01D2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552E9"/>
    <w:multiLevelType w:val="singleLevel"/>
    <w:tmpl w:val="04090001"/>
    <w:lvl w:ilvl="0">
      <w:start w:val="1"/>
      <w:numFmt w:val="bullet"/>
      <w:lvlText w:val=""/>
      <w:lvlJc w:val="left"/>
      <w:pPr>
        <w:ind w:left="720" w:hanging="360"/>
      </w:pPr>
      <w:rPr>
        <w:rFonts w:ascii="Symbol" w:hAnsi="Symbol" w:hint="default"/>
        <w:color w:val="auto"/>
      </w:rPr>
    </w:lvl>
  </w:abstractNum>
  <w:abstractNum w:abstractNumId="11">
    <w:nsid w:val="26D61637"/>
    <w:multiLevelType w:val="multilevel"/>
    <w:tmpl w:val="A1C6B0CC"/>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9100EC1"/>
    <w:multiLevelType w:val="hybridMultilevel"/>
    <w:tmpl w:val="56B02ACC"/>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A0C4BFC"/>
    <w:multiLevelType w:val="hybridMultilevel"/>
    <w:tmpl w:val="9C06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F183A"/>
    <w:multiLevelType w:val="singleLevel"/>
    <w:tmpl w:val="BC78F362"/>
    <w:lvl w:ilvl="0">
      <w:start w:val="1"/>
      <w:numFmt w:val="bullet"/>
      <w:lvlText w:val=""/>
      <w:lvlJc w:val="left"/>
      <w:pPr>
        <w:tabs>
          <w:tab w:val="num" w:pos="360"/>
        </w:tabs>
        <w:ind w:left="360" w:hanging="360"/>
      </w:pPr>
      <w:rPr>
        <w:rFonts w:ascii="Monotype Sorts" w:hAnsi="Monotype Sorts" w:hint="default"/>
      </w:rPr>
    </w:lvl>
  </w:abstractNum>
  <w:abstractNum w:abstractNumId="15">
    <w:nsid w:val="31037367"/>
    <w:multiLevelType w:val="hybridMultilevel"/>
    <w:tmpl w:val="A1C6B0CC"/>
    <w:lvl w:ilvl="0" w:tplc="CE40EB7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3E2DB1"/>
    <w:multiLevelType w:val="hybridMultilevel"/>
    <w:tmpl w:val="5A722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4A4EB9"/>
    <w:multiLevelType w:val="hybridMultilevel"/>
    <w:tmpl w:val="E96A13A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2AB4B96"/>
    <w:multiLevelType w:val="hybridMultilevel"/>
    <w:tmpl w:val="B2DE8FF8"/>
    <w:lvl w:ilvl="0" w:tplc="AD12062A">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0A7DA5"/>
    <w:multiLevelType w:val="hybridMultilevel"/>
    <w:tmpl w:val="A992E1B4"/>
    <w:lvl w:ilvl="0" w:tplc="04090001">
      <w:start w:val="1"/>
      <w:numFmt w:val="bullet"/>
      <w:lvlText w:val=""/>
      <w:lvlJc w:val="left"/>
      <w:pPr>
        <w:tabs>
          <w:tab w:val="num" w:pos="810"/>
        </w:tabs>
        <w:ind w:left="810" w:hanging="360"/>
      </w:pPr>
      <w:rPr>
        <w:rFonts w:ascii="Symbol" w:hAnsi="Symbol" w:hint="default"/>
        <w:sz w:val="24"/>
        <w:szCs w:val="24"/>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0">
    <w:nsid w:val="45CB3A03"/>
    <w:multiLevelType w:val="hybridMultilevel"/>
    <w:tmpl w:val="0F4AFD78"/>
    <w:lvl w:ilvl="0" w:tplc="6A746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724820"/>
    <w:multiLevelType w:val="hybridMultilevel"/>
    <w:tmpl w:val="F376763C"/>
    <w:lvl w:ilvl="0" w:tplc="FFFFFFFF">
      <w:start w:val="1"/>
      <w:numFmt w:val="bullet"/>
      <w:lvlText w:val=""/>
      <w:lvlJc w:val="left"/>
      <w:pPr>
        <w:tabs>
          <w:tab w:val="num" w:pos="1080"/>
        </w:tabs>
        <w:ind w:left="1080" w:hanging="360"/>
      </w:pPr>
      <w:rPr>
        <w:rFonts w:ascii="Symbol" w:hAnsi="Symbol" w:hint="default"/>
        <w:b w:val="0"/>
        <w:i w:val="0"/>
        <w:sz w:val="24"/>
      </w:rPr>
    </w:lvl>
    <w:lvl w:ilvl="1" w:tplc="FFFFFFFF">
      <w:start w:val="1"/>
      <w:numFmt w:val="bullet"/>
      <w:lvlText w:val=""/>
      <w:lvlJc w:val="left"/>
      <w:pPr>
        <w:tabs>
          <w:tab w:val="num" w:pos="1800"/>
        </w:tabs>
        <w:ind w:left="1800" w:hanging="360"/>
      </w:pPr>
      <w:rPr>
        <w:rFonts w:ascii="Symbol" w:hAnsi="Symbol" w:hint="default"/>
        <w:b w:val="0"/>
        <w:i w:val="0"/>
        <w:sz w:val="24"/>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48552DCC"/>
    <w:multiLevelType w:val="hybridMultilevel"/>
    <w:tmpl w:val="53E4D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407E1F"/>
    <w:multiLevelType w:val="hybridMultilevel"/>
    <w:tmpl w:val="761EF0C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0853743"/>
    <w:multiLevelType w:val="hybridMultilevel"/>
    <w:tmpl w:val="7F926CA2"/>
    <w:lvl w:ilvl="0" w:tplc="FFFFFFFF">
      <w:start w:val="1"/>
      <w:numFmt w:val="bullet"/>
      <w:lvlText w:val="o"/>
      <w:lvlJc w:val="left"/>
      <w:pPr>
        <w:tabs>
          <w:tab w:val="num" w:pos="1332"/>
        </w:tabs>
        <w:ind w:left="1332" w:hanging="360"/>
      </w:pPr>
      <w:rPr>
        <w:rFonts w:ascii="Courier New" w:hAnsi="Courier New" w:cs="Courier New" w:hint="default"/>
      </w:rPr>
    </w:lvl>
    <w:lvl w:ilvl="1" w:tplc="FFFFFFFF" w:tentative="1">
      <w:start w:val="1"/>
      <w:numFmt w:val="bullet"/>
      <w:lvlText w:val="o"/>
      <w:lvlJc w:val="left"/>
      <w:pPr>
        <w:tabs>
          <w:tab w:val="num" w:pos="2052"/>
        </w:tabs>
        <w:ind w:left="2052" w:hanging="360"/>
      </w:pPr>
      <w:rPr>
        <w:rFonts w:ascii="Courier New" w:hAnsi="Courier New" w:cs="Courier New" w:hint="default"/>
      </w:rPr>
    </w:lvl>
    <w:lvl w:ilvl="2" w:tplc="FFFFFFFF" w:tentative="1">
      <w:start w:val="1"/>
      <w:numFmt w:val="bullet"/>
      <w:lvlText w:val=""/>
      <w:lvlJc w:val="left"/>
      <w:pPr>
        <w:tabs>
          <w:tab w:val="num" w:pos="2772"/>
        </w:tabs>
        <w:ind w:left="2772" w:hanging="360"/>
      </w:pPr>
      <w:rPr>
        <w:rFonts w:ascii="Wingdings" w:hAnsi="Wingdings" w:hint="default"/>
      </w:rPr>
    </w:lvl>
    <w:lvl w:ilvl="3" w:tplc="FFFFFFFF" w:tentative="1">
      <w:start w:val="1"/>
      <w:numFmt w:val="bullet"/>
      <w:lvlText w:val=""/>
      <w:lvlJc w:val="left"/>
      <w:pPr>
        <w:tabs>
          <w:tab w:val="num" w:pos="3492"/>
        </w:tabs>
        <w:ind w:left="3492" w:hanging="360"/>
      </w:pPr>
      <w:rPr>
        <w:rFonts w:ascii="Symbol" w:hAnsi="Symbol" w:hint="default"/>
      </w:rPr>
    </w:lvl>
    <w:lvl w:ilvl="4" w:tplc="FFFFFFFF" w:tentative="1">
      <w:start w:val="1"/>
      <w:numFmt w:val="bullet"/>
      <w:lvlText w:val="o"/>
      <w:lvlJc w:val="left"/>
      <w:pPr>
        <w:tabs>
          <w:tab w:val="num" w:pos="4212"/>
        </w:tabs>
        <w:ind w:left="4212" w:hanging="360"/>
      </w:pPr>
      <w:rPr>
        <w:rFonts w:ascii="Courier New" w:hAnsi="Courier New" w:cs="Courier New" w:hint="default"/>
      </w:rPr>
    </w:lvl>
    <w:lvl w:ilvl="5" w:tplc="FFFFFFFF" w:tentative="1">
      <w:start w:val="1"/>
      <w:numFmt w:val="bullet"/>
      <w:lvlText w:val=""/>
      <w:lvlJc w:val="left"/>
      <w:pPr>
        <w:tabs>
          <w:tab w:val="num" w:pos="4932"/>
        </w:tabs>
        <w:ind w:left="4932" w:hanging="360"/>
      </w:pPr>
      <w:rPr>
        <w:rFonts w:ascii="Wingdings" w:hAnsi="Wingdings" w:hint="default"/>
      </w:rPr>
    </w:lvl>
    <w:lvl w:ilvl="6" w:tplc="FFFFFFFF" w:tentative="1">
      <w:start w:val="1"/>
      <w:numFmt w:val="bullet"/>
      <w:lvlText w:val=""/>
      <w:lvlJc w:val="left"/>
      <w:pPr>
        <w:tabs>
          <w:tab w:val="num" w:pos="5652"/>
        </w:tabs>
        <w:ind w:left="5652" w:hanging="360"/>
      </w:pPr>
      <w:rPr>
        <w:rFonts w:ascii="Symbol" w:hAnsi="Symbol" w:hint="default"/>
      </w:rPr>
    </w:lvl>
    <w:lvl w:ilvl="7" w:tplc="FFFFFFFF" w:tentative="1">
      <w:start w:val="1"/>
      <w:numFmt w:val="bullet"/>
      <w:lvlText w:val="o"/>
      <w:lvlJc w:val="left"/>
      <w:pPr>
        <w:tabs>
          <w:tab w:val="num" w:pos="6372"/>
        </w:tabs>
        <w:ind w:left="6372" w:hanging="360"/>
      </w:pPr>
      <w:rPr>
        <w:rFonts w:ascii="Courier New" w:hAnsi="Courier New" w:cs="Courier New" w:hint="default"/>
      </w:rPr>
    </w:lvl>
    <w:lvl w:ilvl="8" w:tplc="FFFFFFFF" w:tentative="1">
      <w:start w:val="1"/>
      <w:numFmt w:val="bullet"/>
      <w:lvlText w:val=""/>
      <w:lvlJc w:val="left"/>
      <w:pPr>
        <w:tabs>
          <w:tab w:val="num" w:pos="7092"/>
        </w:tabs>
        <w:ind w:left="7092" w:hanging="360"/>
      </w:pPr>
      <w:rPr>
        <w:rFonts w:ascii="Wingdings" w:hAnsi="Wingdings" w:hint="default"/>
      </w:rPr>
    </w:lvl>
  </w:abstractNum>
  <w:abstractNum w:abstractNumId="25">
    <w:nsid w:val="5B5F2270"/>
    <w:multiLevelType w:val="hybridMultilevel"/>
    <w:tmpl w:val="B14AD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C0892"/>
    <w:multiLevelType w:val="singleLevel"/>
    <w:tmpl w:val="BC78F362"/>
    <w:lvl w:ilvl="0">
      <w:start w:val="1"/>
      <w:numFmt w:val="bullet"/>
      <w:lvlText w:val=""/>
      <w:lvlJc w:val="left"/>
      <w:pPr>
        <w:tabs>
          <w:tab w:val="num" w:pos="360"/>
        </w:tabs>
        <w:ind w:left="360" w:hanging="360"/>
      </w:pPr>
      <w:rPr>
        <w:rFonts w:ascii="Monotype Sorts" w:hAnsi="Monotype Sorts" w:hint="default"/>
      </w:rPr>
    </w:lvl>
  </w:abstractNum>
  <w:abstractNum w:abstractNumId="27">
    <w:nsid w:val="5EE240C5"/>
    <w:multiLevelType w:val="hybridMultilevel"/>
    <w:tmpl w:val="F1CCD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F77504"/>
    <w:multiLevelType w:val="hybridMultilevel"/>
    <w:tmpl w:val="768AF7D8"/>
    <w:lvl w:ilvl="0" w:tplc="FD5692C0">
      <w:start w:val="1"/>
      <w:numFmt w:val="bullet"/>
      <w:lvlText w:val="►"/>
      <w:lvlJc w:val="left"/>
      <w:pPr>
        <w:tabs>
          <w:tab w:val="num" w:pos="1800"/>
        </w:tabs>
        <w:ind w:left="1800" w:hanging="360"/>
      </w:pPr>
      <w:rPr>
        <w:rFonts w:ascii="Times New Roman" w:hAnsi="Times New Roman" w:cs="Times New Roman" w:hint="default"/>
      </w:rPr>
    </w:lvl>
    <w:lvl w:ilvl="1" w:tplc="AFF4A29C">
      <w:start w:val="1"/>
      <w:numFmt w:val="bullet"/>
      <w:lvlText w:val=""/>
      <w:lvlJc w:val="left"/>
      <w:pPr>
        <w:tabs>
          <w:tab w:val="num" w:pos="2520"/>
        </w:tabs>
        <w:ind w:left="2520" w:hanging="360"/>
      </w:pPr>
      <w:rPr>
        <w:rFonts w:ascii="Webdings" w:hAnsi="Webdings" w:cs="Times New Roman" w:hint="default"/>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0EE5816"/>
    <w:multiLevelType w:val="hybridMultilevel"/>
    <w:tmpl w:val="0118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2F71EB"/>
    <w:multiLevelType w:val="hybridMultilevel"/>
    <w:tmpl w:val="373A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9667A"/>
    <w:multiLevelType w:val="hybridMultilevel"/>
    <w:tmpl w:val="2E6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A83CD8"/>
    <w:multiLevelType w:val="hybridMultilevel"/>
    <w:tmpl w:val="BB6E08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E55BEF"/>
    <w:multiLevelType w:val="hybridMultilevel"/>
    <w:tmpl w:val="79AE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C85EAB"/>
    <w:multiLevelType w:val="hybridMultilevel"/>
    <w:tmpl w:val="45E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0A2D38"/>
    <w:multiLevelType w:val="hybridMultilevel"/>
    <w:tmpl w:val="AC3C2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D07BDF"/>
    <w:multiLevelType w:val="hybridMultilevel"/>
    <w:tmpl w:val="AC3C2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A35277"/>
    <w:multiLevelType w:val="hybridMultilevel"/>
    <w:tmpl w:val="245E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0"/>
  </w:num>
  <w:num w:numId="4">
    <w:abstractNumId w:val="27"/>
  </w:num>
  <w:num w:numId="5">
    <w:abstractNumId w:val="3"/>
  </w:num>
  <w:num w:numId="6">
    <w:abstractNumId w:val="33"/>
  </w:num>
  <w:num w:numId="7">
    <w:abstractNumId w:val="9"/>
  </w:num>
  <w:num w:numId="8">
    <w:abstractNumId w:val="34"/>
  </w:num>
  <w:num w:numId="9">
    <w:abstractNumId w:val="6"/>
  </w:num>
  <w:num w:numId="10">
    <w:abstractNumId w:val="37"/>
  </w:num>
  <w:num w:numId="11">
    <w:abstractNumId w:val="5"/>
  </w:num>
  <w:num w:numId="12">
    <w:abstractNumId w:val="10"/>
  </w:num>
  <w:num w:numId="13">
    <w:abstractNumId w:val="30"/>
  </w:num>
  <w:num w:numId="14">
    <w:abstractNumId w:val="29"/>
  </w:num>
  <w:num w:numId="15">
    <w:abstractNumId w:val="32"/>
  </w:num>
  <w:num w:numId="16">
    <w:abstractNumId w:val="26"/>
  </w:num>
  <w:num w:numId="17">
    <w:abstractNumId w:val="19"/>
  </w:num>
  <w:num w:numId="18">
    <w:abstractNumId w:val="2"/>
  </w:num>
  <w:num w:numId="19">
    <w:abstractNumId w:val="8"/>
  </w:num>
  <w:num w:numId="20">
    <w:abstractNumId w:val="14"/>
  </w:num>
  <w:num w:numId="21">
    <w:abstractNumId w:val="28"/>
  </w:num>
  <w:num w:numId="22">
    <w:abstractNumId w:val="7"/>
  </w:num>
  <w:num w:numId="23">
    <w:abstractNumId w:val="23"/>
  </w:num>
  <w:num w:numId="24">
    <w:abstractNumId w:val="17"/>
  </w:num>
  <w:num w:numId="25">
    <w:abstractNumId w:val="24"/>
  </w:num>
  <w:num w:numId="26">
    <w:abstractNumId w:val="12"/>
  </w:num>
  <w:num w:numId="27">
    <w:abstractNumId w:val="21"/>
  </w:num>
  <w:num w:numId="28">
    <w:abstractNumId w:val="36"/>
  </w:num>
  <w:num w:numId="29">
    <w:abstractNumId w:val="18"/>
  </w:num>
  <w:num w:numId="30">
    <w:abstractNumId w:val="35"/>
  </w:num>
  <w:num w:numId="31">
    <w:abstractNumId w:val="1"/>
  </w:num>
  <w:num w:numId="32">
    <w:abstractNumId w:val="22"/>
  </w:num>
  <w:num w:numId="33">
    <w:abstractNumId w:val="4"/>
  </w:num>
  <w:num w:numId="34">
    <w:abstractNumId w:val="16"/>
  </w:num>
  <w:num w:numId="35">
    <w:abstractNumId w:val="20"/>
  </w:num>
  <w:num w:numId="36">
    <w:abstractNumId w:val="15"/>
  </w:num>
  <w:num w:numId="37">
    <w:abstractNumId w:val="11"/>
  </w:num>
  <w:num w:numId="3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1F"/>
    <w:rsid w:val="00020678"/>
    <w:rsid w:val="00035CCC"/>
    <w:rsid w:val="0005116D"/>
    <w:rsid w:val="000607A0"/>
    <w:rsid w:val="00062003"/>
    <w:rsid w:val="00071722"/>
    <w:rsid w:val="0008370A"/>
    <w:rsid w:val="000A12DF"/>
    <w:rsid w:val="000A6107"/>
    <w:rsid w:val="000E4F1A"/>
    <w:rsid w:val="000E5F52"/>
    <w:rsid w:val="000E5FD7"/>
    <w:rsid w:val="000F6B29"/>
    <w:rsid w:val="00101A75"/>
    <w:rsid w:val="00113724"/>
    <w:rsid w:val="001225A1"/>
    <w:rsid w:val="001855B9"/>
    <w:rsid w:val="001A1FE4"/>
    <w:rsid w:val="001A378A"/>
    <w:rsid w:val="001A5667"/>
    <w:rsid w:val="001B50D6"/>
    <w:rsid w:val="001C1559"/>
    <w:rsid w:val="001D2356"/>
    <w:rsid w:val="001D4B91"/>
    <w:rsid w:val="001E6B79"/>
    <w:rsid w:val="001E7669"/>
    <w:rsid w:val="002030D3"/>
    <w:rsid w:val="00212DB9"/>
    <w:rsid w:val="00241877"/>
    <w:rsid w:val="00243506"/>
    <w:rsid w:val="002652F2"/>
    <w:rsid w:val="00266013"/>
    <w:rsid w:val="0027794B"/>
    <w:rsid w:val="00285490"/>
    <w:rsid w:val="00296310"/>
    <w:rsid w:val="002B627D"/>
    <w:rsid w:val="002E6A6D"/>
    <w:rsid w:val="002F5564"/>
    <w:rsid w:val="00315339"/>
    <w:rsid w:val="003256AC"/>
    <w:rsid w:val="0034390D"/>
    <w:rsid w:val="00361551"/>
    <w:rsid w:val="00361A3D"/>
    <w:rsid w:val="003A4399"/>
    <w:rsid w:val="003C265B"/>
    <w:rsid w:val="003D647C"/>
    <w:rsid w:val="003D6E6D"/>
    <w:rsid w:val="003F3492"/>
    <w:rsid w:val="0043301F"/>
    <w:rsid w:val="004373F9"/>
    <w:rsid w:val="0043788A"/>
    <w:rsid w:val="00444325"/>
    <w:rsid w:val="004A2907"/>
    <w:rsid w:val="004A3447"/>
    <w:rsid w:val="004B2ECC"/>
    <w:rsid w:val="004C1AF8"/>
    <w:rsid w:val="004E7A21"/>
    <w:rsid w:val="004F4653"/>
    <w:rsid w:val="005023DB"/>
    <w:rsid w:val="00513386"/>
    <w:rsid w:val="005220D4"/>
    <w:rsid w:val="00522BA4"/>
    <w:rsid w:val="00523270"/>
    <w:rsid w:val="005547BB"/>
    <w:rsid w:val="00576262"/>
    <w:rsid w:val="005763C0"/>
    <w:rsid w:val="005A16BC"/>
    <w:rsid w:val="005B3418"/>
    <w:rsid w:val="005C35FA"/>
    <w:rsid w:val="005D5554"/>
    <w:rsid w:val="005E16EF"/>
    <w:rsid w:val="005F203F"/>
    <w:rsid w:val="00611FC3"/>
    <w:rsid w:val="00614DEB"/>
    <w:rsid w:val="00625122"/>
    <w:rsid w:val="0063694A"/>
    <w:rsid w:val="00645185"/>
    <w:rsid w:val="00651A8A"/>
    <w:rsid w:val="00653907"/>
    <w:rsid w:val="00667F57"/>
    <w:rsid w:val="0067556A"/>
    <w:rsid w:val="006B2657"/>
    <w:rsid w:val="006B5E1E"/>
    <w:rsid w:val="006B7F8A"/>
    <w:rsid w:val="006E3E8F"/>
    <w:rsid w:val="006F3A99"/>
    <w:rsid w:val="007057DF"/>
    <w:rsid w:val="00724145"/>
    <w:rsid w:val="00734458"/>
    <w:rsid w:val="00751163"/>
    <w:rsid w:val="00753FAE"/>
    <w:rsid w:val="0076556B"/>
    <w:rsid w:val="007A0D00"/>
    <w:rsid w:val="007B01BE"/>
    <w:rsid w:val="007B4E7B"/>
    <w:rsid w:val="007C71EF"/>
    <w:rsid w:val="007E672B"/>
    <w:rsid w:val="007F0A74"/>
    <w:rsid w:val="00804101"/>
    <w:rsid w:val="008227E3"/>
    <w:rsid w:val="008256A9"/>
    <w:rsid w:val="00855557"/>
    <w:rsid w:val="008769F7"/>
    <w:rsid w:val="008809A3"/>
    <w:rsid w:val="00891741"/>
    <w:rsid w:val="008A6B7B"/>
    <w:rsid w:val="008E6F5F"/>
    <w:rsid w:val="008E754F"/>
    <w:rsid w:val="00903AF3"/>
    <w:rsid w:val="009046F6"/>
    <w:rsid w:val="00920D4B"/>
    <w:rsid w:val="00967A45"/>
    <w:rsid w:val="00981552"/>
    <w:rsid w:val="009A2067"/>
    <w:rsid w:val="009B58CD"/>
    <w:rsid w:val="009D7327"/>
    <w:rsid w:val="009E75E1"/>
    <w:rsid w:val="00A00A48"/>
    <w:rsid w:val="00A26B98"/>
    <w:rsid w:val="00A27DC0"/>
    <w:rsid w:val="00A4128B"/>
    <w:rsid w:val="00A54D09"/>
    <w:rsid w:val="00A82205"/>
    <w:rsid w:val="00AB110B"/>
    <w:rsid w:val="00AB7076"/>
    <w:rsid w:val="00AC2F3D"/>
    <w:rsid w:val="00AD30C6"/>
    <w:rsid w:val="00B36487"/>
    <w:rsid w:val="00B52DE6"/>
    <w:rsid w:val="00B551F4"/>
    <w:rsid w:val="00B81CE2"/>
    <w:rsid w:val="00B9453F"/>
    <w:rsid w:val="00BA4383"/>
    <w:rsid w:val="00BB6A20"/>
    <w:rsid w:val="00BC5951"/>
    <w:rsid w:val="00BF3448"/>
    <w:rsid w:val="00C307B3"/>
    <w:rsid w:val="00C33ABA"/>
    <w:rsid w:val="00C71E90"/>
    <w:rsid w:val="00C90F29"/>
    <w:rsid w:val="00C9283A"/>
    <w:rsid w:val="00C939A3"/>
    <w:rsid w:val="00C963E0"/>
    <w:rsid w:val="00CA09C3"/>
    <w:rsid w:val="00CD034B"/>
    <w:rsid w:val="00CE5503"/>
    <w:rsid w:val="00D0336F"/>
    <w:rsid w:val="00D156FA"/>
    <w:rsid w:val="00D34799"/>
    <w:rsid w:val="00D55E6E"/>
    <w:rsid w:val="00D57FAA"/>
    <w:rsid w:val="00DA1C71"/>
    <w:rsid w:val="00DA5C4A"/>
    <w:rsid w:val="00DC1276"/>
    <w:rsid w:val="00DC1CBC"/>
    <w:rsid w:val="00DC7733"/>
    <w:rsid w:val="00DE1770"/>
    <w:rsid w:val="00DE3E57"/>
    <w:rsid w:val="00DF3770"/>
    <w:rsid w:val="00E31987"/>
    <w:rsid w:val="00E57D64"/>
    <w:rsid w:val="00E60DC0"/>
    <w:rsid w:val="00E717F9"/>
    <w:rsid w:val="00E71DF6"/>
    <w:rsid w:val="00E760BB"/>
    <w:rsid w:val="00E978B8"/>
    <w:rsid w:val="00EA1D1C"/>
    <w:rsid w:val="00EA2475"/>
    <w:rsid w:val="00EA5420"/>
    <w:rsid w:val="00EB3315"/>
    <w:rsid w:val="00EB6295"/>
    <w:rsid w:val="00EC5C6F"/>
    <w:rsid w:val="00ED2CB2"/>
    <w:rsid w:val="00EE4D42"/>
    <w:rsid w:val="00EF0955"/>
    <w:rsid w:val="00EF098A"/>
    <w:rsid w:val="00F06985"/>
    <w:rsid w:val="00F42737"/>
    <w:rsid w:val="00F474F4"/>
    <w:rsid w:val="00F47D44"/>
    <w:rsid w:val="00F51CCA"/>
    <w:rsid w:val="00F543E5"/>
    <w:rsid w:val="00F80758"/>
    <w:rsid w:val="00F80F8B"/>
    <w:rsid w:val="00F87717"/>
    <w:rsid w:val="00F90DC7"/>
    <w:rsid w:val="00FB4F86"/>
    <w:rsid w:val="00FE041A"/>
    <w:rsid w:val="00FE28E7"/>
    <w:rsid w:val="00FE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12D7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31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unhideWhenUsed/>
    <w:qFormat/>
    <w:rsid w:val="008A6B7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E3E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43301F"/>
    <w:pPr>
      <w:keepNext/>
      <w:widowControl w:val="0"/>
      <w:outlineLvl w:val="7"/>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3301F"/>
    <w:rPr>
      <w:rFonts w:ascii="Times New Roman" w:eastAsia="Times New Roman" w:hAnsi="Times New Roman" w:cs="Times New Roman"/>
      <w:b/>
      <w:snapToGrid w:val="0"/>
      <w:szCs w:val="20"/>
    </w:rPr>
  </w:style>
  <w:style w:type="paragraph" w:styleId="ListParagraph">
    <w:name w:val="List Paragraph"/>
    <w:basedOn w:val="Normal"/>
    <w:uiPriority w:val="34"/>
    <w:qFormat/>
    <w:rsid w:val="0043301F"/>
    <w:pPr>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A2907"/>
    <w:rPr>
      <w:color w:val="0000FF" w:themeColor="hyperlink"/>
      <w:u w:val="single"/>
    </w:rPr>
  </w:style>
  <w:style w:type="character" w:styleId="FollowedHyperlink">
    <w:name w:val="FollowedHyperlink"/>
    <w:basedOn w:val="DefaultParagraphFont"/>
    <w:uiPriority w:val="99"/>
    <w:semiHidden/>
    <w:unhideWhenUsed/>
    <w:rsid w:val="00967A45"/>
    <w:rPr>
      <w:color w:val="800080" w:themeColor="followedHyperlink"/>
      <w:u w:val="single"/>
    </w:rPr>
  </w:style>
  <w:style w:type="paragraph" w:styleId="BalloonText">
    <w:name w:val="Balloon Text"/>
    <w:basedOn w:val="Normal"/>
    <w:link w:val="BalloonTextChar"/>
    <w:uiPriority w:val="99"/>
    <w:semiHidden/>
    <w:unhideWhenUsed/>
    <w:rsid w:val="005E16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6EF"/>
    <w:rPr>
      <w:rFonts w:ascii="Lucida Grande" w:hAnsi="Lucida Grande" w:cs="Lucida Grande"/>
      <w:sz w:val="18"/>
      <w:szCs w:val="18"/>
    </w:rPr>
  </w:style>
  <w:style w:type="paragraph" w:styleId="NormalWeb">
    <w:name w:val="Normal (Web)"/>
    <w:basedOn w:val="Normal"/>
    <w:rsid w:val="002E6A6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2DE6"/>
  </w:style>
  <w:style w:type="character" w:customStyle="1" w:styleId="Heading6Char">
    <w:name w:val="Heading 6 Char"/>
    <w:basedOn w:val="DefaultParagraphFont"/>
    <w:link w:val="Heading6"/>
    <w:uiPriority w:val="9"/>
    <w:semiHidden/>
    <w:rsid w:val="00DE3E57"/>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rsid w:val="00F42737"/>
    <w:pPr>
      <w:ind w:left="720" w:hanging="720"/>
      <w:jc w:val="both"/>
    </w:pPr>
    <w:rPr>
      <w:rFonts w:ascii="Times" w:eastAsia="Times New Roman" w:hAnsi="Times" w:cs="Times New Roman"/>
      <w:szCs w:val="20"/>
    </w:rPr>
  </w:style>
  <w:style w:type="character" w:customStyle="1" w:styleId="BodyTextIndentChar">
    <w:name w:val="Body Text Indent Char"/>
    <w:basedOn w:val="DefaultParagraphFont"/>
    <w:link w:val="BodyTextIndent"/>
    <w:rsid w:val="00F42737"/>
    <w:rPr>
      <w:rFonts w:ascii="Times" w:eastAsia="Times New Roman" w:hAnsi="Times" w:cs="Times New Roman"/>
      <w:szCs w:val="20"/>
    </w:rPr>
  </w:style>
  <w:style w:type="character" w:customStyle="1" w:styleId="Heading4Char">
    <w:name w:val="Heading 4 Char"/>
    <w:basedOn w:val="DefaultParagraphFont"/>
    <w:link w:val="Heading4"/>
    <w:uiPriority w:val="9"/>
    <w:rsid w:val="008A6B7B"/>
    <w:rPr>
      <w:rFonts w:asciiTheme="majorHAnsi" w:eastAsiaTheme="majorEastAsia" w:hAnsiTheme="majorHAnsi" w:cstheme="majorBidi"/>
      <w:b/>
      <w:bCs/>
      <w:i/>
      <w:iCs/>
      <w:color w:val="4F81BD" w:themeColor="accent1"/>
    </w:rPr>
  </w:style>
  <w:style w:type="paragraph" w:styleId="Footer">
    <w:name w:val="footer"/>
    <w:basedOn w:val="Normal"/>
    <w:link w:val="FooterChar"/>
    <w:rsid w:val="008A6B7B"/>
    <w:pPr>
      <w:tabs>
        <w:tab w:val="center" w:pos="4320"/>
        <w:tab w:val="right" w:pos="8640"/>
      </w:tabs>
    </w:pPr>
    <w:rPr>
      <w:rFonts w:ascii="Times" w:eastAsia="Times New Roman" w:hAnsi="Times" w:cs="Times New Roman"/>
      <w:szCs w:val="20"/>
    </w:rPr>
  </w:style>
  <w:style w:type="character" w:customStyle="1" w:styleId="FooterChar">
    <w:name w:val="Footer Char"/>
    <w:basedOn w:val="DefaultParagraphFont"/>
    <w:link w:val="Footer"/>
    <w:rsid w:val="008A6B7B"/>
    <w:rPr>
      <w:rFonts w:ascii="Times" w:eastAsia="Times New Roman" w:hAnsi="Times" w:cs="Times New Roman"/>
      <w:szCs w:val="20"/>
    </w:rPr>
  </w:style>
  <w:style w:type="paragraph" w:styleId="Header">
    <w:name w:val="header"/>
    <w:basedOn w:val="Normal"/>
    <w:link w:val="HeaderChar"/>
    <w:uiPriority w:val="99"/>
    <w:unhideWhenUsed/>
    <w:rsid w:val="00020678"/>
    <w:pPr>
      <w:tabs>
        <w:tab w:val="center" w:pos="4320"/>
        <w:tab w:val="right" w:pos="8640"/>
      </w:tabs>
    </w:pPr>
  </w:style>
  <w:style w:type="character" w:customStyle="1" w:styleId="HeaderChar">
    <w:name w:val="Header Char"/>
    <w:basedOn w:val="DefaultParagraphFont"/>
    <w:link w:val="Header"/>
    <w:uiPriority w:val="99"/>
    <w:rsid w:val="00020678"/>
  </w:style>
  <w:style w:type="character" w:styleId="PageNumber">
    <w:name w:val="page number"/>
    <w:basedOn w:val="DefaultParagraphFont"/>
    <w:uiPriority w:val="99"/>
    <w:semiHidden/>
    <w:unhideWhenUsed/>
    <w:rsid w:val="00020678"/>
  </w:style>
  <w:style w:type="paragraph" w:styleId="TOC1">
    <w:name w:val="toc 1"/>
    <w:basedOn w:val="Normal"/>
    <w:next w:val="Normal"/>
    <w:autoRedefine/>
    <w:uiPriority w:val="39"/>
    <w:unhideWhenUsed/>
    <w:rsid w:val="00020678"/>
    <w:pPr>
      <w:spacing w:before="120"/>
    </w:pPr>
    <w:rPr>
      <w:b/>
    </w:rPr>
  </w:style>
  <w:style w:type="paragraph" w:styleId="TOC2">
    <w:name w:val="toc 2"/>
    <w:basedOn w:val="Normal"/>
    <w:next w:val="Normal"/>
    <w:autoRedefine/>
    <w:uiPriority w:val="39"/>
    <w:unhideWhenUsed/>
    <w:rsid w:val="00020678"/>
    <w:pPr>
      <w:ind w:left="240"/>
    </w:pPr>
    <w:rPr>
      <w:b/>
      <w:sz w:val="22"/>
      <w:szCs w:val="22"/>
    </w:rPr>
  </w:style>
  <w:style w:type="paragraph" w:styleId="TOC3">
    <w:name w:val="toc 3"/>
    <w:basedOn w:val="Normal"/>
    <w:next w:val="Normal"/>
    <w:autoRedefine/>
    <w:uiPriority w:val="39"/>
    <w:unhideWhenUsed/>
    <w:rsid w:val="00020678"/>
    <w:pPr>
      <w:ind w:left="480"/>
    </w:pPr>
    <w:rPr>
      <w:sz w:val="22"/>
      <w:szCs w:val="22"/>
    </w:rPr>
  </w:style>
  <w:style w:type="paragraph" w:styleId="TOC4">
    <w:name w:val="toc 4"/>
    <w:basedOn w:val="Normal"/>
    <w:next w:val="Normal"/>
    <w:autoRedefine/>
    <w:uiPriority w:val="39"/>
    <w:unhideWhenUsed/>
    <w:rsid w:val="00020678"/>
    <w:pPr>
      <w:ind w:left="720"/>
    </w:pPr>
    <w:rPr>
      <w:sz w:val="20"/>
      <w:szCs w:val="20"/>
    </w:rPr>
  </w:style>
  <w:style w:type="paragraph" w:styleId="TOC5">
    <w:name w:val="toc 5"/>
    <w:basedOn w:val="Normal"/>
    <w:next w:val="Normal"/>
    <w:autoRedefine/>
    <w:uiPriority w:val="39"/>
    <w:unhideWhenUsed/>
    <w:rsid w:val="00020678"/>
    <w:pPr>
      <w:ind w:left="960"/>
    </w:pPr>
    <w:rPr>
      <w:sz w:val="20"/>
      <w:szCs w:val="20"/>
    </w:rPr>
  </w:style>
  <w:style w:type="paragraph" w:styleId="TOC6">
    <w:name w:val="toc 6"/>
    <w:basedOn w:val="Normal"/>
    <w:next w:val="Normal"/>
    <w:autoRedefine/>
    <w:uiPriority w:val="39"/>
    <w:unhideWhenUsed/>
    <w:rsid w:val="00020678"/>
    <w:pPr>
      <w:ind w:left="1200"/>
    </w:pPr>
    <w:rPr>
      <w:sz w:val="20"/>
      <w:szCs w:val="20"/>
    </w:rPr>
  </w:style>
  <w:style w:type="paragraph" w:styleId="TOC7">
    <w:name w:val="toc 7"/>
    <w:basedOn w:val="Normal"/>
    <w:next w:val="Normal"/>
    <w:autoRedefine/>
    <w:uiPriority w:val="39"/>
    <w:unhideWhenUsed/>
    <w:rsid w:val="00020678"/>
    <w:pPr>
      <w:ind w:left="1440"/>
    </w:pPr>
    <w:rPr>
      <w:sz w:val="20"/>
      <w:szCs w:val="20"/>
    </w:rPr>
  </w:style>
  <w:style w:type="paragraph" w:styleId="TOC8">
    <w:name w:val="toc 8"/>
    <w:basedOn w:val="Normal"/>
    <w:next w:val="Normal"/>
    <w:autoRedefine/>
    <w:uiPriority w:val="39"/>
    <w:unhideWhenUsed/>
    <w:rsid w:val="00020678"/>
    <w:pPr>
      <w:ind w:left="1680"/>
    </w:pPr>
    <w:rPr>
      <w:sz w:val="20"/>
      <w:szCs w:val="20"/>
    </w:rPr>
  </w:style>
  <w:style w:type="paragraph" w:styleId="TOC9">
    <w:name w:val="toc 9"/>
    <w:basedOn w:val="Normal"/>
    <w:next w:val="Normal"/>
    <w:autoRedefine/>
    <w:uiPriority w:val="39"/>
    <w:unhideWhenUsed/>
    <w:rsid w:val="00020678"/>
    <w:pPr>
      <w:ind w:left="1920"/>
    </w:pPr>
    <w:rPr>
      <w:sz w:val="20"/>
      <w:szCs w:val="20"/>
    </w:rPr>
  </w:style>
  <w:style w:type="character" w:customStyle="1" w:styleId="Heading1Char">
    <w:name w:val="Heading 1 Char"/>
    <w:basedOn w:val="DefaultParagraphFont"/>
    <w:link w:val="Heading1"/>
    <w:uiPriority w:val="9"/>
    <w:rsid w:val="0029631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96310"/>
    <w:pPr>
      <w:spacing w:line="276" w:lineRule="auto"/>
      <w:outlineLvl w:val="9"/>
    </w:pPr>
    <w:rPr>
      <w:color w:val="365F91" w:themeColor="accent1" w:themeShade="BF"/>
      <w:sz w:val="28"/>
      <w:szCs w:val="28"/>
    </w:rPr>
  </w:style>
  <w:style w:type="table" w:styleId="TableGrid">
    <w:name w:val="Table Grid"/>
    <w:basedOn w:val="TableNormal"/>
    <w:rsid w:val="0064518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23270"/>
    <w:rPr>
      <w:color w:val="808080"/>
      <w:shd w:val="clear" w:color="auto" w:fill="E6E6E6"/>
    </w:rPr>
  </w:style>
  <w:style w:type="paragraph" w:styleId="NoSpacing">
    <w:name w:val="No Spacing"/>
    <w:uiPriority w:val="1"/>
    <w:qFormat/>
    <w:rsid w:val="001A5667"/>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31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unhideWhenUsed/>
    <w:qFormat/>
    <w:rsid w:val="008A6B7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E3E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43301F"/>
    <w:pPr>
      <w:keepNext/>
      <w:widowControl w:val="0"/>
      <w:outlineLvl w:val="7"/>
    </w:pPr>
    <w:rPr>
      <w:rFonts w:ascii="Times New Roman" w:eastAsia="Times New Roman" w:hAnsi="Times New Roman"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3301F"/>
    <w:rPr>
      <w:rFonts w:ascii="Times New Roman" w:eastAsia="Times New Roman" w:hAnsi="Times New Roman" w:cs="Times New Roman"/>
      <w:b/>
      <w:snapToGrid w:val="0"/>
      <w:szCs w:val="20"/>
    </w:rPr>
  </w:style>
  <w:style w:type="paragraph" w:styleId="ListParagraph">
    <w:name w:val="List Paragraph"/>
    <w:basedOn w:val="Normal"/>
    <w:uiPriority w:val="34"/>
    <w:qFormat/>
    <w:rsid w:val="0043301F"/>
    <w:pPr>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A2907"/>
    <w:rPr>
      <w:color w:val="0000FF" w:themeColor="hyperlink"/>
      <w:u w:val="single"/>
    </w:rPr>
  </w:style>
  <w:style w:type="character" w:styleId="FollowedHyperlink">
    <w:name w:val="FollowedHyperlink"/>
    <w:basedOn w:val="DefaultParagraphFont"/>
    <w:uiPriority w:val="99"/>
    <w:semiHidden/>
    <w:unhideWhenUsed/>
    <w:rsid w:val="00967A45"/>
    <w:rPr>
      <w:color w:val="800080" w:themeColor="followedHyperlink"/>
      <w:u w:val="single"/>
    </w:rPr>
  </w:style>
  <w:style w:type="paragraph" w:styleId="BalloonText">
    <w:name w:val="Balloon Text"/>
    <w:basedOn w:val="Normal"/>
    <w:link w:val="BalloonTextChar"/>
    <w:uiPriority w:val="99"/>
    <w:semiHidden/>
    <w:unhideWhenUsed/>
    <w:rsid w:val="005E16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6EF"/>
    <w:rPr>
      <w:rFonts w:ascii="Lucida Grande" w:hAnsi="Lucida Grande" w:cs="Lucida Grande"/>
      <w:sz w:val="18"/>
      <w:szCs w:val="18"/>
    </w:rPr>
  </w:style>
  <w:style w:type="paragraph" w:styleId="NormalWeb">
    <w:name w:val="Normal (Web)"/>
    <w:basedOn w:val="Normal"/>
    <w:rsid w:val="002E6A6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2DE6"/>
  </w:style>
  <w:style w:type="character" w:customStyle="1" w:styleId="Heading6Char">
    <w:name w:val="Heading 6 Char"/>
    <w:basedOn w:val="DefaultParagraphFont"/>
    <w:link w:val="Heading6"/>
    <w:uiPriority w:val="9"/>
    <w:semiHidden/>
    <w:rsid w:val="00DE3E57"/>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rsid w:val="00F42737"/>
    <w:pPr>
      <w:ind w:left="720" w:hanging="720"/>
      <w:jc w:val="both"/>
    </w:pPr>
    <w:rPr>
      <w:rFonts w:ascii="Times" w:eastAsia="Times New Roman" w:hAnsi="Times" w:cs="Times New Roman"/>
      <w:szCs w:val="20"/>
    </w:rPr>
  </w:style>
  <w:style w:type="character" w:customStyle="1" w:styleId="BodyTextIndentChar">
    <w:name w:val="Body Text Indent Char"/>
    <w:basedOn w:val="DefaultParagraphFont"/>
    <w:link w:val="BodyTextIndent"/>
    <w:rsid w:val="00F42737"/>
    <w:rPr>
      <w:rFonts w:ascii="Times" w:eastAsia="Times New Roman" w:hAnsi="Times" w:cs="Times New Roman"/>
      <w:szCs w:val="20"/>
    </w:rPr>
  </w:style>
  <w:style w:type="character" w:customStyle="1" w:styleId="Heading4Char">
    <w:name w:val="Heading 4 Char"/>
    <w:basedOn w:val="DefaultParagraphFont"/>
    <w:link w:val="Heading4"/>
    <w:uiPriority w:val="9"/>
    <w:rsid w:val="008A6B7B"/>
    <w:rPr>
      <w:rFonts w:asciiTheme="majorHAnsi" w:eastAsiaTheme="majorEastAsia" w:hAnsiTheme="majorHAnsi" w:cstheme="majorBidi"/>
      <w:b/>
      <w:bCs/>
      <w:i/>
      <w:iCs/>
      <w:color w:val="4F81BD" w:themeColor="accent1"/>
    </w:rPr>
  </w:style>
  <w:style w:type="paragraph" w:styleId="Footer">
    <w:name w:val="footer"/>
    <w:basedOn w:val="Normal"/>
    <w:link w:val="FooterChar"/>
    <w:rsid w:val="008A6B7B"/>
    <w:pPr>
      <w:tabs>
        <w:tab w:val="center" w:pos="4320"/>
        <w:tab w:val="right" w:pos="8640"/>
      </w:tabs>
    </w:pPr>
    <w:rPr>
      <w:rFonts w:ascii="Times" w:eastAsia="Times New Roman" w:hAnsi="Times" w:cs="Times New Roman"/>
      <w:szCs w:val="20"/>
    </w:rPr>
  </w:style>
  <w:style w:type="character" w:customStyle="1" w:styleId="FooterChar">
    <w:name w:val="Footer Char"/>
    <w:basedOn w:val="DefaultParagraphFont"/>
    <w:link w:val="Footer"/>
    <w:rsid w:val="008A6B7B"/>
    <w:rPr>
      <w:rFonts w:ascii="Times" w:eastAsia="Times New Roman" w:hAnsi="Times" w:cs="Times New Roman"/>
      <w:szCs w:val="20"/>
    </w:rPr>
  </w:style>
  <w:style w:type="paragraph" w:styleId="Header">
    <w:name w:val="header"/>
    <w:basedOn w:val="Normal"/>
    <w:link w:val="HeaderChar"/>
    <w:uiPriority w:val="99"/>
    <w:unhideWhenUsed/>
    <w:rsid w:val="00020678"/>
    <w:pPr>
      <w:tabs>
        <w:tab w:val="center" w:pos="4320"/>
        <w:tab w:val="right" w:pos="8640"/>
      </w:tabs>
    </w:pPr>
  </w:style>
  <w:style w:type="character" w:customStyle="1" w:styleId="HeaderChar">
    <w:name w:val="Header Char"/>
    <w:basedOn w:val="DefaultParagraphFont"/>
    <w:link w:val="Header"/>
    <w:uiPriority w:val="99"/>
    <w:rsid w:val="00020678"/>
  </w:style>
  <w:style w:type="character" w:styleId="PageNumber">
    <w:name w:val="page number"/>
    <w:basedOn w:val="DefaultParagraphFont"/>
    <w:uiPriority w:val="99"/>
    <w:semiHidden/>
    <w:unhideWhenUsed/>
    <w:rsid w:val="00020678"/>
  </w:style>
  <w:style w:type="paragraph" w:styleId="TOC1">
    <w:name w:val="toc 1"/>
    <w:basedOn w:val="Normal"/>
    <w:next w:val="Normal"/>
    <w:autoRedefine/>
    <w:uiPriority w:val="39"/>
    <w:unhideWhenUsed/>
    <w:rsid w:val="00020678"/>
    <w:pPr>
      <w:spacing w:before="120"/>
    </w:pPr>
    <w:rPr>
      <w:b/>
    </w:rPr>
  </w:style>
  <w:style w:type="paragraph" w:styleId="TOC2">
    <w:name w:val="toc 2"/>
    <w:basedOn w:val="Normal"/>
    <w:next w:val="Normal"/>
    <w:autoRedefine/>
    <w:uiPriority w:val="39"/>
    <w:unhideWhenUsed/>
    <w:rsid w:val="00020678"/>
    <w:pPr>
      <w:ind w:left="240"/>
    </w:pPr>
    <w:rPr>
      <w:b/>
      <w:sz w:val="22"/>
      <w:szCs w:val="22"/>
    </w:rPr>
  </w:style>
  <w:style w:type="paragraph" w:styleId="TOC3">
    <w:name w:val="toc 3"/>
    <w:basedOn w:val="Normal"/>
    <w:next w:val="Normal"/>
    <w:autoRedefine/>
    <w:uiPriority w:val="39"/>
    <w:unhideWhenUsed/>
    <w:rsid w:val="00020678"/>
    <w:pPr>
      <w:ind w:left="480"/>
    </w:pPr>
    <w:rPr>
      <w:sz w:val="22"/>
      <w:szCs w:val="22"/>
    </w:rPr>
  </w:style>
  <w:style w:type="paragraph" w:styleId="TOC4">
    <w:name w:val="toc 4"/>
    <w:basedOn w:val="Normal"/>
    <w:next w:val="Normal"/>
    <w:autoRedefine/>
    <w:uiPriority w:val="39"/>
    <w:unhideWhenUsed/>
    <w:rsid w:val="00020678"/>
    <w:pPr>
      <w:ind w:left="720"/>
    </w:pPr>
    <w:rPr>
      <w:sz w:val="20"/>
      <w:szCs w:val="20"/>
    </w:rPr>
  </w:style>
  <w:style w:type="paragraph" w:styleId="TOC5">
    <w:name w:val="toc 5"/>
    <w:basedOn w:val="Normal"/>
    <w:next w:val="Normal"/>
    <w:autoRedefine/>
    <w:uiPriority w:val="39"/>
    <w:unhideWhenUsed/>
    <w:rsid w:val="00020678"/>
    <w:pPr>
      <w:ind w:left="960"/>
    </w:pPr>
    <w:rPr>
      <w:sz w:val="20"/>
      <w:szCs w:val="20"/>
    </w:rPr>
  </w:style>
  <w:style w:type="paragraph" w:styleId="TOC6">
    <w:name w:val="toc 6"/>
    <w:basedOn w:val="Normal"/>
    <w:next w:val="Normal"/>
    <w:autoRedefine/>
    <w:uiPriority w:val="39"/>
    <w:unhideWhenUsed/>
    <w:rsid w:val="00020678"/>
    <w:pPr>
      <w:ind w:left="1200"/>
    </w:pPr>
    <w:rPr>
      <w:sz w:val="20"/>
      <w:szCs w:val="20"/>
    </w:rPr>
  </w:style>
  <w:style w:type="paragraph" w:styleId="TOC7">
    <w:name w:val="toc 7"/>
    <w:basedOn w:val="Normal"/>
    <w:next w:val="Normal"/>
    <w:autoRedefine/>
    <w:uiPriority w:val="39"/>
    <w:unhideWhenUsed/>
    <w:rsid w:val="00020678"/>
    <w:pPr>
      <w:ind w:left="1440"/>
    </w:pPr>
    <w:rPr>
      <w:sz w:val="20"/>
      <w:szCs w:val="20"/>
    </w:rPr>
  </w:style>
  <w:style w:type="paragraph" w:styleId="TOC8">
    <w:name w:val="toc 8"/>
    <w:basedOn w:val="Normal"/>
    <w:next w:val="Normal"/>
    <w:autoRedefine/>
    <w:uiPriority w:val="39"/>
    <w:unhideWhenUsed/>
    <w:rsid w:val="00020678"/>
    <w:pPr>
      <w:ind w:left="1680"/>
    </w:pPr>
    <w:rPr>
      <w:sz w:val="20"/>
      <w:szCs w:val="20"/>
    </w:rPr>
  </w:style>
  <w:style w:type="paragraph" w:styleId="TOC9">
    <w:name w:val="toc 9"/>
    <w:basedOn w:val="Normal"/>
    <w:next w:val="Normal"/>
    <w:autoRedefine/>
    <w:uiPriority w:val="39"/>
    <w:unhideWhenUsed/>
    <w:rsid w:val="00020678"/>
    <w:pPr>
      <w:ind w:left="1920"/>
    </w:pPr>
    <w:rPr>
      <w:sz w:val="20"/>
      <w:szCs w:val="20"/>
    </w:rPr>
  </w:style>
  <w:style w:type="character" w:customStyle="1" w:styleId="Heading1Char">
    <w:name w:val="Heading 1 Char"/>
    <w:basedOn w:val="DefaultParagraphFont"/>
    <w:link w:val="Heading1"/>
    <w:uiPriority w:val="9"/>
    <w:rsid w:val="0029631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296310"/>
    <w:pPr>
      <w:spacing w:line="276" w:lineRule="auto"/>
      <w:outlineLvl w:val="9"/>
    </w:pPr>
    <w:rPr>
      <w:color w:val="365F91" w:themeColor="accent1" w:themeShade="BF"/>
      <w:sz w:val="28"/>
      <w:szCs w:val="28"/>
    </w:rPr>
  </w:style>
  <w:style w:type="table" w:styleId="TableGrid">
    <w:name w:val="Table Grid"/>
    <w:basedOn w:val="TableNormal"/>
    <w:rsid w:val="0064518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23270"/>
    <w:rPr>
      <w:color w:val="808080"/>
      <w:shd w:val="clear" w:color="auto" w:fill="E6E6E6"/>
    </w:rPr>
  </w:style>
  <w:style w:type="paragraph" w:styleId="NoSpacing">
    <w:name w:val="No Spacing"/>
    <w:uiPriority w:val="1"/>
    <w:qFormat/>
    <w:rsid w:val="001A566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4400">
      <w:bodyDiv w:val="1"/>
      <w:marLeft w:val="0"/>
      <w:marRight w:val="0"/>
      <w:marTop w:val="0"/>
      <w:marBottom w:val="0"/>
      <w:divBdr>
        <w:top w:val="none" w:sz="0" w:space="0" w:color="auto"/>
        <w:left w:val="none" w:sz="0" w:space="0" w:color="auto"/>
        <w:bottom w:val="none" w:sz="0" w:space="0" w:color="auto"/>
        <w:right w:val="none" w:sz="0" w:space="0" w:color="auto"/>
      </w:divBdr>
    </w:div>
    <w:div w:id="49353795">
      <w:bodyDiv w:val="1"/>
      <w:marLeft w:val="0"/>
      <w:marRight w:val="0"/>
      <w:marTop w:val="0"/>
      <w:marBottom w:val="0"/>
      <w:divBdr>
        <w:top w:val="none" w:sz="0" w:space="0" w:color="auto"/>
        <w:left w:val="none" w:sz="0" w:space="0" w:color="auto"/>
        <w:bottom w:val="none" w:sz="0" w:space="0" w:color="auto"/>
        <w:right w:val="none" w:sz="0" w:space="0" w:color="auto"/>
      </w:divBdr>
    </w:div>
    <w:div w:id="760954572">
      <w:bodyDiv w:val="1"/>
      <w:marLeft w:val="0"/>
      <w:marRight w:val="0"/>
      <w:marTop w:val="0"/>
      <w:marBottom w:val="0"/>
      <w:divBdr>
        <w:top w:val="none" w:sz="0" w:space="0" w:color="auto"/>
        <w:left w:val="none" w:sz="0" w:space="0" w:color="auto"/>
        <w:bottom w:val="none" w:sz="0" w:space="0" w:color="auto"/>
        <w:right w:val="none" w:sz="0" w:space="0" w:color="auto"/>
      </w:divBdr>
    </w:div>
    <w:div w:id="825823954">
      <w:bodyDiv w:val="1"/>
      <w:marLeft w:val="0"/>
      <w:marRight w:val="0"/>
      <w:marTop w:val="0"/>
      <w:marBottom w:val="0"/>
      <w:divBdr>
        <w:top w:val="none" w:sz="0" w:space="0" w:color="auto"/>
        <w:left w:val="none" w:sz="0" w:space="0" w:color="auto"/>
        <w:bottom w:val="none" w:sz="0" w:space="0" w:color="auto"/>
        <w:right w:val="none" w:sz="0" w:space="0" w:color="auto"/>
      </w:divBdr>
    </w:div>
    <w:div w:id="1129206694">
      <w:bodyDiv w:val="1"/>
      <w:marLeft w:val="0"/>
      <w:marRight w:val="0"/>
      <w:marTop w:val="0"/>
      <w:marBottom w:val="0"/>
      <w:divBdr>
        <w:top w:val="none" w:sz="0" w:space="0" w:color="auto"/>
        <w:left w:val="none" w:sz="0" w:space="0" w:color="auto"/>
        <w:bottom w:val="none" w:sz="0" w:space="0" w:color="auto"/>
        <w:right w:val="none" w:sz="0" w:space="0" w:color="auto"/>
      </w:divBdr>
    </w:div>
    <w:div w:id="1548100591">
      <w:bodyDiv w:val="1"/>
      <w:marLeft w:val="0"/>
      <w:marRight w:val="0"/>
      <w:marTop w:val="0"/>
      <w:marBottom w:val="0"/>
      <w:divBdr>
        <w:top w:val="none" w:sz="0" w:space="0" w:color="auto"/>
        <w:left w:val="none" w:sz="0" w:space="0" w:color="auto"/>
        <w:bottom w:val="none" w:sz="0" w:space="0" w:color="auto"/>
        <w:right w:val="none" w:sz="0" w:space="0" w:color="auto"/>
      </w:divBdr>
    </w:div>
    <w:div w:id="1605386254">
      <w:bodyDiv w:val="1"/>
      <w:marLeft w:val="0"/>
      <w:marRight w:val="0"/>
      <w:marTop w:val="0"/>
      <w:marBottom w:val="0"/>
      <w:divBdr>
        <w:top w:val="none" w:sz="0" w:space="0" w:color="auto"/>
        <w:left w:val="none" w:sz="0" w:space="0" w:color="auto"/>
        <w:bottom w:val="none" w:sz="0" w:space="0" w:color="auto"/>
        <w:right w:val="none" w:sz="0" w:space="0" w:color="auto"/>
      </w:divBdr>
    </w:div>
    <w:div w:id="1705207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rock-hill.k12.sc.us/cms/lib/SC01000464/Centricity/Domain/74/Employee%20Handbook%202017-18.pdf" TargetMode="External"/><Relationship Id="rId20" Type="http://schemas.openxmlformats.org/officeDocument/2006/relationships/theme" Target="theme/theme1.xml"/><Relationship Id="rId10" Type="http://schemas.openxmlformats.org/officeDocument/2006/relationships/hyperlink" Target="https://www.rock-hill.k12.sc.us/cms/lib/SC01000464/Centricity/Domain/74/Employee%20Handbook%202017-18.pdf" TargetMode="External"/><Relationship Id="rId11" Type="http://schemas.openxmlformats.org/officeDocument/2006/relationships/hyperlink" Target="https://www.rock-hill.k12.sc.us/Page/4929" TargetMode="External"/><Relationship Id="rId12" Type="http://schemas.openxmlformats.org/officeDocument/2006/relationships/hyperlink" Target="https://www.rock-hill.k12.sc.us/Page/4449" TargetMode="External"/><Relationship Id="rId13" Type="http://schemas.openxmlformats.org/officeDocument/2006/relationships/hyperlink" Target="https://ed.sc.gov/educators/teaching-in-south-carolina/current-south-carolina-teachers/view-certification-status/" TargetMode="External"/><Relationship Id="rId14" Type="http://schemas.openxmlformats.org/officeDocument/2006/relationships/hyperlink" Target="http://www.wgcontemporary.com" TargetMode="External"/><Relationship Id="rId15" Type="http://schemas.openxmlformats.org/officeDocument/2006/relationships/hyperlink" Target="https://www.gedtestingservice.com/educators/home" TargetMode="External"/><Relationship Id="rId16" Type="http://schemas.openxmlformats.org/officeDocument/2006/relationships/hyperlink" Target="http://www.tasctest.com" TargetMode="External"/><Relationship Id="rId17" Type="http://schemas.openxmlformats.org/officeDocument/2006/relationships/hyperlink" Target="https://www.rock-hill.k12.sc.us/" TargetMode="External"/><Relationship Id="rId18" Type="http://schemas.openxmlformats.org/officeDocument/2006/relationships/hyperlink" Target="https://www.facebook.com/RockHillAdultEd"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A00D-BE5C-CD40-B8BC-C4A24BBD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25</Pages>
  <Words>6528</Words>
  <Characters>37213</Characters>
  <Application>Microsoft Macintosh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RH3</Company>
  <LinksUpToDate>false</LinksUpToDate>
  <CharactersWithSpaces>43654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 RH3</dc:creator>
  <cp:lastModifiedBy>RH3 RH3</cp:lastModifiedBy>
  <cp:revision>27</cp:revision>
  <dcterms:created xsi:type="dcterms:W3CDTF">2018-02-12T20:39:00Z</dcterms:created>
  <dcterms:modified xsi:type="dcterms:W3CDTF">2018-10-18T12:23:00Z</dcterms:modified>
</cp:coreProperties>
</file>